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0E96" w:rsidRDefault="00130E96" w:rsidP="00130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130E96">
        <w:rPr>
          <w:rFonts w:ascii="Times New Roman" w:eastAsia="Calibri" w:hAnsi="Times New Roman" w:cs="Times New Roman"/>
          <w:sz w:val="12"/>
          <w:szCs w:val="12"/>
        </w:rPr>
        <w:t xml:space="preserve">. Постановление </w:t>
      </w:r>
      <w:r>
        <w:rPr>
          <w:rFonts w:ascii="Times New Roman" w:eastAsia="Calibri" w:hAnsi="Times New Roman" w:cs="Times New Roman"/>
          <w:sz w:val="12"/>
          <w:szCs w:val="12"/>
        </w:rPr>
        <w:t xml:space="preserve">Главы </w:t>
      </w:r>
      <w:r w:rsidRPr="00130E96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 Самарской области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№8/г от 15 ноября 2023 года «</w:t>
      </w:r>
      <w:r w:rsidRPr="00130E96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муниципального района Сергиевский на 2024 год и на плановый период 2025 и 2026 </w:t>
      </w:r>
      <w:proofErr w:type="gramStart"/>
      <w:r w:rsidRPr="00130E96">
        <w:rPr>
          <w:rFonts w:ascii="Times New Roman" w:eastAsia="Calibri" w:hAnsi="Times New Roman" w:cs="Times New Roman"/>
          <w:sz w:val="12"/>
          <w:szCs w:val="12"/>
        </w:rPr>
        <w:t>годов»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D41B20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EE12F8">
        <w:rPr>
          <w:rFonts w:ascii="Times New Roman" w:eastAsia="Calibri" w:hAnsi="Times New Roman" w:cs="Times New Roman"/>
          <w:sz w:val="12"/>
          <w:szCs w:val="12"/>
        </w:rPr>
        <w:t>4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A317EF" w:rsidRDefault="005F39B8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№04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>О публичных слушаниях по проекту Решения «О бюджете сельского поселения Антоновка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D41B20">
        <w:rPr>
          <w:rFonts w:ascii="Times New Roman" w:eastAsia="Calibri" w:hAnsi="Times New Roman" w:cs="Times New Roman"/>
          <w:sz w:val="12"/>
          <w:szCs w:val="12"/>
        </w:rPr>
        <w:t>…………………………………………...</w:t>
      </w:r>
      <w:r w:rsidR="00EE12F8">
        <w:rPr>
          <w:rFonts w:ascii="Times New Roman" w:eastAsia="Calibri" w:hAnsi="Times New Roman" w:cs="Times New Roman"/>
          <w:sz w:val="12"/>
          <w:szCs w:val="12"/>
        </w:rPr>
        <w:t>4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D41B20">
        <w:rPr>
          <w:rFonts w:ascii="Times New Roman" w:eastAsia="Calibri" w:hAnsi="Times New Roman" w:cs="Times New Roman"/>
          <w:sz w:val="12"/>
          <w:szCs w:val="12"/>
        </w:rPr>
        <w:t>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EE12F8">
        <w:rPr>
          <w:rFonts w:ascii="Times New Roman" w:eastAsia="Calibri" w:hAnsi="Times New Roman" w:cs="Times New Roman"/>
          <w:sz w:val="12"/>
          <w:szCs w:val="12"/>
        </w:rPr>
        <w:t>4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№05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D41B20">
        <w:rPr>
          <w:rFonts w:ascii="Times New Roman" w:eastAsia="Calibri" w:hAnsi="Times New Roman" w:cs="Times New Roman"/>
          <w:sz w:val="12"/>
          <w:szCs w:val="12"/>
        </w:rPr>
        <w:t>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EE12F8">
        <w:rPr>
          <w:rFonts w:ascii="Times New Roman" w:eastAsia="Calibri" w:hAnsi="Times New Roman" w:cs="Times New Roman"/>
          <w:sz w:val="12"/>
          <w:szCs w:val="12"/>
        </w:rPr>
        <w:t>4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D41B20">
        <w:rPr>
          <w:rFonts w:ascii="Times New Roman" w:eastAsia="Calibri" w:hAnsi="Times New Roman" w:cs="Times New Roman"/>
          <w:sz w:val="12"/>
          <w:szCs w:val="12"/>
        </w:rPr>
        <w:t>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EE12F8">
        <w:rPr>
          <w:rFonts w:ascii="Times New Roman" w:eastAsia="Calibri" w:hAnsi="Times New Roman" w:cs="Times New Roman"/>
          <w:sz w:val="12"/>
          <w:szCs w:val="12"/>
        </w:rPr>
        <w:t>5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D41B20">
        <w:rPr>
          <w:rFonts w:ascii="Times New Roman" w:eastAsia="Calibri" w:hAnsi="Times New Roman" w:cs="Times New Roman"/>
          <w:sz w:val="12"/>
          <w:szCs w:val="12"/>
        </w:rPr>
        <w:t>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EE12F8">
        <w:rPr>
          <w:rFonts w:ascii="Times New Roman" w:eastAsia="Calibri" w:hAnsi="Times New Roman" w:cs="Times New Roman"/>
          <w:sz w:val="12"/>
          <w:szCs w:val="12"/>
        </w:rPr>
        <w:t>5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D41B20">
        <w:rPr>
          <w:rFonts w:ascii="Times New Roman" w:eastAsia="Calibri" w:hAnsi="Times New Roman" w:cs="Times New Roman"/>
          <w:sz w:val="12"/>
          <w:szCs w:val="12"/>
        </w:rPr>
        <w:t>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EE12F8">
        <w:rPr>
          <w:rFonts w:ascii="Times New Roman" w:eastAsia="Calibri" w:hAnsi="Times New Roman" w:cs="Times New Roman"/>
          <w:sz w:val="12"/>
          <w:szCs w:val="12"/>
        </w:rPr>
        <w:t>5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№04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D41B20">
        <w:rPr>
          <w:rFonts w:ascii="Times New Roman" w:eastAsia="Calibri" w:hAnsi="Times New Roman" w:cs="Times New Roman"/>
          <w:sz w:val="12"/>
          <w:szCs w:val="12"/>
        </w:rPr>
        <w:t>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EE12F8">
        <w:rPr>
          <w:rFonts w:ascii="Times New Roman" w:eastAsia="Calibri" w:hAnsi="Times New Roman" w:cs="Times New Roman"/>
          <w:sz w:val="12"/>
          <w:szCs w:val="12"/>
        </w:rPr>
        <w:t>5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7B4C06">
        <w:rPr>
          <w:rFonts w:ascii="Times New Roman" w:eastAsia="Calibri" w:hAnsi="Times New Roman" w:cs="Times New Roman"/>
          <w:sz w:val="12"/>
          <w:szCs w:val="12"/>
        </w:rPr>
        <w:t>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EE12F8">
        <w:rPr>
          <w:rFonts w:ascii="Times New Roman" w:eastAsia="Calibri" w:hAnsi="Times New Roman" w:cs="Times New Roman"/>
          <w:sz w:val="12"/>
          <w:szCs w:val="12"/>
        </w:rPr>
        <w:t>6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№05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B8459A">
        <w:rPr>
          <w:rFonts w:ascii="Times New Roman" w:eastAsia="Calibri" w:hAnsi="Times New Roman" w:cs="Times New Roman"/>
          <w:sz w:val="12"/>
          <w:szCs w:val="12"/>
        </w:rPr>
        <w:t>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EE12F8">
        <w:rPr>
          <w:rFonts w:ascii="Times New Roman" w:eastAsia="Calibri" w:hAnsi="Times New Roman" w:cs="Times New Roman"/>
          <w:sz w:val="12"/>
          <w:szCs w:val="12"/>
        </w:rPr>
        <w:t>6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B8459A">
        <w:rPr>
          <w:rFonts w:ascii="Times New Roman" w:eastAsia="Calibri" w:hAnsi="Times New Roman" w:cs="Times New Roman"/>
          <w:sz w:val="12"/>
          <w:szCs w:val="12"/>
        </w:rPr>
        <w:t>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EE12F8">
        <w:rPr>
          <w:rFonts w:ascii="Times New Roman" w:eastAsia="Calibri" w:hAnsi="Times New Roman" w:cs="Times New Roman"/>
          <w:sz w:val="12"/>
          <w:szCs w:val="12"/>
        </w:rPr>
        <w:t>6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№05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B8459A">
        <w:rPr>
          <w:rFonts w:ascii="Times New Roman" w:eastAsia="Calibri" w:hAnsi="Times New Roman" w:cs="Times New Roman"/>
          <w:sz w:val="12"/>
          <w:szCs w:val="12"/>
        </w:rPr>
        <w:t>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EE12F8">
        <w:rPr>
          <w:rFonts w:ascii="Times New Roman" w:eastAsia="Calibri" w:hAnsi="Times New Roman" w:cs="Times New Roman"/>
          <w:sz w:val="12"/>
          <w:szCs w:val="12"/>
        </w:rPr>
        <w:t>6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№05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5C213F">
        <w:rPr>
          <w:rFonts w:ascii="Times New Roman" w:eastAsia="Calibri" w:hAnsi="Times New Roman" w:cs="Times New Roman"/>
          <w:sz w:val="12"/>
          <w:szCs w:val="12"/>
        </w:rPr>
        <w:t>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EE12F8">
        <w:rPr>
          <w:rFonts w:ascii="Times New Roman" w:eastAsia="Calibri" w:hAnsi="Times New Roman" w:cs="Times New Roman"/>
          <w:sz w:val="12"/>
          <w:szCs w:val="12"/>
        </w:rPr>
        <w:t>7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FF6063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DD1086"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EE12F8">
        <w:rPr>
          <w:rFonts w:ascii="Times New Roman" w:eastAsia="Calibri" w:hAnsi="Times New Roman" w:cs="Times New Roman"/>
          <w:sz w:val="12"/>
          <w:szCs w:val="12"/>
        </w:rPr>
        <w:t>7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№06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DD1086">
        <w:rPr>
          <w:rFonts w:ascii="Times New Roman" w:eastAsia="Calibri" w:hAnsi="Times New Roman" w:cs="Times New Roman"/>
          <w:sz w:val="12"/>
          <w:szCs w:val="12"/>
        </w:rPr>
        <w:t>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EE12F8">
        <w:rPr>
          <w:rFonts w:ascii="Times New Roman" w:eastAsia="Calibri" w:hAnsi="Times New Roman" w:cs="Times New Roman"/>
          <w:sz w:val="12"/>
          <w:szCs w:val="12"/>
        </w:rPr>
        <w:t>7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№09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DD1086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6B6187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EE12F8">
        <w:rPr>
          <w:rFonts w:ascii="Times New Roman" w:eastAsia="Calibri" w:hAnsi="Times New Roman" w:cs="Times New Roman"/>
          <w:sz w:val="12"/>
          <w:szCs w:val="12"/>
        </w:rPr>
        <w:t>7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№07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DD1086">
        <w:rPr>
          <w:rFonts w:ascii="Times New Roman" w:eastAsia="Calibri" w:hAnsi="Times New Roman" w:cs="Times New Roman"/>
          <w:sz w:val="12"/>
          <w:szCs w:val="12"/>
        </w:rPr>
        <w:t>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……………………….</w:t>
      </w:r>
      <w:r w:rsidR="00EE12F8">
        <w:rPr>
          <w:rFonts w:ascii="Times New Roman" w:eastAsia="Calibri" w:hAnsi="Times New Roman" w:cs="Times New Roman"/>
          <w:sz w:val="12"/>
          <w:szCs w:val="12"/>
        </w:rPr>
        <w:t>8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15 ноября 2023 года «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О публичных слушаниях по проекту Решения «О бюджете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</w:t>
      </w: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DD1086">
        <w:rPr>
          <w:rFonts w:ascii="Times New Roman" w:eastAsia="Calibri" w:hAnsi="Times New Roman" w:cs="Times New Roman"/>
          <w:sz w:val="12"/>
          <w:szCs w:val="12"/>
        </w:rPr>
        <w:t>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………………………….</w:t>
      </w:r>
      <w:r w:rsidR="00EE12F8">
        <w:rPr>
          <w:rFonts w:ascii="Times New Roman" w:eastAsia="Calibri" w:hAnsi="Times New Roman" w:cs="Times New Roman"/>
          <w:sz w:val="12"/>
          <w:szCs w:val="12"/>
        </w:rPr>
        <w:t>8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6402DF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A317EF" w:rsidRDefault="006402D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14 ноября 2023 года «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Антоновка муниципального района Сергиевский Самарской области на 2024 год и плановый период 2025 и 2026 </w:t>
      </w:r>
      <w:proofErr w:type="gramStart"/>
      <w:r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DD10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EE12F8">
        <w:rPr>
          <w:rFonts w:ascii="Times New Roman" w:eastAsia="Calibri" w:hAnsi="Times New Roman" w:cs="Times New Roman"/>
          <w:sz w:val="12"/>
          <w:szCs w:val="12"/>
        </w:rPr>
        <w:t>8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77942" w:rsidRDefault="00E77942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14 ноября 2023 года «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</w:t>
      </w:r>
      <w:proofErr w:type="gramStart"/>
      <w:r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</w:t>
      </w:r>
      <w:r w:rsidR="00DD1086">
        <w:rPr>
          <w:rFonts w:ascii="Times New Roman" w:eastAsia="Calibri" w:hAnsi="Times New Roman" w:cs="Times New Roman"/>
          <w:sz w:val="12"/>
          <w:szCs w:val="12"/>
        </w:rPr>
        <w:t>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EE12F8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77942" w:rsidRDefault="00E77942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EB693D">
        <w:rPr>
          <w:rFonts w:ascii="Times New Roman" w:eastAsia="Calibri" w:hAnsi="Times New Roman" w:cs="Times New Roman"/>
          <w:sz w:val="12"/>
          <w:szCs w:val="12"/>
        </w:rPr>
        <w:t>50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14 ноября 2023 года «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</w:t>
      </w:r>
      <w:proofErr w:type="gramStart"/>
      <w:r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>
        <w:rPr>
          <w:rFonts w:ascii="Times New Roman" w:eastAsia="Calibri" w:hAnsi="Times New Roman" w:cs="Times New Roman"/>
          <w:sz w:val="12"/>
          <w:szCs w:val="12"/>
        </w:rPr>
        <w:t>»</w:t>
      </w:r>
      <w:r w:rsidR="00DD1086">
        <w:rPr>
          <w:rFonts w:ascii="Times New Roman" w:eastAsia="Calibri" w:hAnsi="Times New Roman" w:cs="Times New Roman"/>
          <w:sz w:val="12"/>
          <w:szCs w:val="12"/>
        </w:rPr>
        <w:t>…</w:t>
      </w:r>
      <w:proofErr w:type="gramEnd"/>
      <w:r w:rsidR="00DD10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EE12F8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77942" w:rsidRDefault="00E77942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EB693D">
        <w:rPr>
          <w:rFonts w:ascii="Times New Roman" w:eastAsia="Calibri" w:hAnsi="Times New Roman" w:cs="Times New Roman"/>
          <w:sz w:val="12"/>
          <w:szCs w:val="12"/>
        </w:rPr>
        <w:t>42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EB693D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ноября 2023 года «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</w:t>
      </w:r>
      <w:proofErr w:type="gramStart"/>
      <w:r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DD1086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EE12F8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Захркино</w:t>
      </w:r>
      <w:proofErr w:type="spellEnd"/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77942" w:rsidRDefault="00E77942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EB693D">
        <w:rPr>
          <w:rFonts w:ascii="Times New Roman" w:eastAsia="Calibri" w:hAnsi="Times New Roman" w:cs="Times New Roman"/>
          <w:sz w:val="12"/>
          <w:szCs w:val="12"/>
        </w:rPr>
        <w:t>42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14 ноября 2023 года «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</w:t>
      </w:r>
      <w:proofErr w:type="gramStart"/>
      <w:r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 w:rsidR="00EE12F8"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EE12F8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77942" w:rsidRDefault="00E77942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EB693D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14 ноября 2023 года «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</w:t>
      </w:r>
      <w:proofErr w:type="gramStart"/>
      <w:r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</w:t>
      </w:r>
      <w:r w:rsidR="00DD1086">
        <w:rPr>
          <w:rFonts w:ascii="Times New Roman" w:eastAsia="Calibri" w:hAnsi="Times New Roman" w:cs="Times New Roman"/>
          <w:sz w:val="12"/>
          <w:szCs w:val="12"/>
        </w:rPr>
        <w:t>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EE12F8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A317EF" w:rsidRPr="0077486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77942" w:rsidRDefault="00E77942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EB693D">
        <w:rPr>
          <w:rFonts w:ascii="Times New Roman" w:eastAsia="Calibri" w:hAnsi="Times New Roman" w:cs="Times New Roman"/>
          <w:sz w:val="12"/>
          <w:szCs w:val="12"/>
        </w:rPr>
        <w:t>46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EB693D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ноября 2023 года «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</w:t>
      </w:r>
      <w:proofErr w:type="gramStart"/>
      <w:r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 w:rsidR="00EE12F8">
        <w:rPr>
          <w:rFonts w:ascii="Times New Roman" w:eastAsia="Calibri" w:hAnsi="Times New Roman" w:cs="Times New Roman"/>
          <w:sz w:val="12"/>
          <w:szCs w:val="12"/>
        </w:rPr>
        <w:t>»</w:t>
      </w:r>
      <w:r w:rsidR="00DD1086">
        <w:rPr>
          <w:rFonts w:ascii="Times New Roman" w:eastAsia="Calibri" w:hAnsi="Times New Roman" w:cs="Times New Roman"/>
          <w:sz w:val="12"/>
          <w:szCs w:val="12"/>
        </w:rPr>
        <w:t>…</w:t>
      </w:r>
      <w:proofErr w:type="gramEnd"/>
      <w:r w:rsidR="00DD10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……………………………………………………………………………………………………………………………………………………..</w:t>
      </w:r>
      <w:r w:rsidR="00EE12F8">
        <w:rPr>
          <w:rFonts w:ascii="Times New Roman" w:eastAsia="Calibri" w:hAnsi="Times New Roman" w:cs="Times New Roman"/>
          <w:sz w:val="12"/>
          <w:szCs w:val="12"/>
        </w:rPr>
        <w:t>…18</w:t>
      </w: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77942" w:rsidRDefault="00E77942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EB693D">
        <w:rPr>
          <w:rFonts w:ascii="Times New Roman" w:eastAsia="Calibri" w:hAnsi="Times New Roman" w:cs="Times New Roman"/>
          <w:sz w:val="12"/>
          <w:szCs w:val="12"/>
        </w:rPr>
        <w:t>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14 ноября 2023 года «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</w:t>
      </w:r>
      <w:proofErr w:type="gramStart"/>
      <w:r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 w:rsidR="00EE12F8"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EE12F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DD10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EE12F8">
        <w:rPr>
          <w:rFonts w:ascii="Times New Roman" w:eastAsia="Calibri" w:hAnsi="Times New Roman" w:cs="Times New Roman"/>
          <w:sz w:val="12"/>
          <w:szCs w:val="12"/>
        </w:rPr>
        <w:t>……………..20</w:t>
      </w: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77942" w:rsidRDefault="00EB693D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</w:t>
      </w:r>
      <w:r w:rsidR="00E77942">
        <w:rPr>
          <w:rFonts w:ascii="Times New Roman" w:eastAsia="Calibri" w:hAnsi="Times New Roman" w:cs="Times New Roman"/>
          <w:sz w:val="12"/>
          <w:szCs w:val="12"/>
        </w:rPr>
        <w:t xml:space="preserve"> от 14 ноября 2023 года «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r w:rsidR="00E77942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</w:t>
      </w:r>
      <w:proofErr w:type="gramStart"/>
      <w:r w:rsidR="00E77942"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 w:rsidR="00E77942"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E7794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</w:t>
      </w:r>
      <w:r w:rsidR="00DD1086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E77942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D41B20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77942" w:rsidRDefault="00EB693D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№49</w:t>
      </w:r>
      <w:r w:rsidR="00E77942">
        <w:rPr>
          <w:rFonts w:ascii="Times New Roman" w:eastAsia="Calibri" w:hAnsi="Times New Roman" w:cs="Times New Roman"/>
          <w:sz w:val="12"/>
          <w:szCs w:val="12"/>
        </w:rPr>
        <w:t xml:space="preserve"> от 14 ноября 2023 года «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r w:rsidR="00E77942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</w:t>
      </w:r>
      <w:proofErr w:type="gramStart"/>
      <w:r w:rsidR="00E77942"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 w:rsidR="00E77942"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E7794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</w:t>
      </w:r>
      <w:r w:rsidR="00DD1086">
        <w:rPr>
          <w:rFonts w:ascii="Times New Roman" w:eastAsia="Calibri" w:hAnsi="Times New Roman" w:cs="Times New Roman"/>
          <w:sz w:val="12"/>
          <w:szCs w:val="12"/>
        </w:rPr>
        <w:t>…</w:t>
      </w:r>
      <w:r w:rsidR="006B6187"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DD1086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77942" w:rsidRDefault="00EB693D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</w:t>
      </w:r>
      <w:r w:rsidR="00E77942">
        <w:rPr>
          <w:rFonts w:ascii="Times New Roman" w:eastAsia="Calibri" w:hAnsi="Times New Roman" w:cs="Times New Roman"/>
          <w:sz w:val="12"/>
          <w:szCs w:val="12"/>
        </w:rPr>
        <w:t xml:space="preserve"> от 14 ноября 2023 года «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proofErr w:type="spellStart"/>
      <w:r w:rsidR="00E77942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="00E77942"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</w:t>
      </w:r>
      <w:proofErr w:type="gramStart"/>
      <w:r w:rsidR="00E77942"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 w:rsidR="00E77942"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6B6187">
        <w:rPr>
          <w:rFonts w:ascii="Times New Roman" w:eastAsia="Calibri" w:hAnsi="Times New Roman" w:cs="Times New Roman"/>
          <w:sz w:val="12"/>
          <w:szCs w:val="12"/>
        </w:rPr>
        <w:t>..</w:t>
      </w:r>
      <w:r w:rsidR="00E77942">
        <w:rPr>
          <w:rFonts w:ascii="Times New Roman" w:eastAsia="Calibri" w:hAnsi="Times New Roman" w:cs="Times New Roman"/>
          <w:sz w:val="12"/>
          <w:szCs w:val="12"/>
        </w:rPr>
        <w:t>.</w:t>
      </w:r>
      <w:r w:rsidR="00D41B20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77942" w:rsidRDefault="00EB693D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</w:t>
      </w:r>
      <w:r w:rsidR="00E77942">
        <w:rPr>
          <w:rFonts w:ascii="Times New Roman" w:eastAsia="Calibri" w:hAnsi="Times New Roman" w:cs="Times New Roman"/>
          <w:sz w:val="12"/>
          <w:szCs w:val="12"/>
        </w:rPr>
        <w:t xml:space="preserve"> от 14 ноября 2023 года «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proofErr w:type="spellStart"/>
      <w:r w:rsidR="00E77942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="00E77942"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</w:t>
      </w:r>
      <w:proofErr w:type="gramStart"/>
      <w:r w:rsidR="00E77942"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 w:rsidR="00E77942"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E7794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…………………………………………………………………………………………………………………………………………….…</w:t>
      </w:r>
      <w:r w:rsidR="006B6187">
        <w:rPr>
          <w:rFonts w:ascii="Times New Roman" w:eastAsia="Calibri" w:hAnsi="Times New Roman" w:cs="Times New Roman"/>
          <w:sz w:val="12"/>
          <w:szCs w:val="12"/>
        </w:rPr>
        <w:t>………</w:t>
      </w:r>
      <w:r w:rsidR="00E77942">
        <w:rPr>
          <w:rFonts w:ascii="Times New Roman" w:eastAsia="Calibri" w:hAnsi="Times New Roman" w:cs="Times New Roman"/>
          <w:sz w:val="12"/>
          <w:szCs w:val="12"/>
        </w:rPr>
        <w:t>.</w:t>
      </w:r>
      <w:r w:rsidR="00D41B20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EB693D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77942" w:rsidRDefault="00EB693D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№67</w:t>
      </w:r>
      <w:r w:rsidR="00E77942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E77942">
        <w:rPr>
          <w:rFonts w:ascii="Times New Roman" w:eastAsia="Calibri" w:hAnsi="Times New Roman" w:cs="Times New Roman"/>
          <w:sz w:val="12"/>
          <w:szCs w:val="12"/>
        </w:rPr>
        <w:t xml:space="preserve"> ноября 2023 года «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</w:t>
      </w:r>
      <w:proofErr w:type="gramStart"/>
      <w:r w:rsidR="00E77942"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 w:rsidR="00E77942"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6B618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………………………………………………………………………………………………………………………...……………………………..</w:t>
      </w:r>
      <w:r w:rsidR="00E77942">
        <w:rPr>
          <w:rFonts w:ascii="Times New Roman" w:eastAsia="Calibri" w:hAnsi="Times New Roman" w:cs="Times New Roman"/>
          <w:sz w:val="12"/>
          <w:szCs w:val="12"/>
        </w:rPr>
        <w:t>.</w:t>
      </w:r>
      <w:r w:rsidR="00D41B20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EB693D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="00EB693D" w:rsidRPr="005F39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D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77942" w:rsidRDefault="00E77942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EB693D">
        <w:rPr>
          <w:rFonts w:ascii="Times New Roman" w:eastAsia="Calibri" w:hAnsi="Times New Roman" w:cs="Times New Roman"/>
          <w:sz w:val="12"/>
          <w:szCs w:val="12"/>
        </w:rPr>
        <w:t>50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14 ноября 2023 года «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r w:rsidR="00EB693D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="00EB693D" w:rsidRPr="005F39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на 2024 год и плановый период 2025 и 2026 </w:t>
      </w:r>
      <w:proofErr w:type="gramStart"/>
      <w:r w:rsidRPr="006402DF">
        <w:rPr>
          <w:rFonts w:ascii="Times New Roman" w:eastAsia="Calibri" w:hAnsi="Times New Roman" w:cs="Times New Roman"/>
          <w:sz w:val="12"/>
          <w:szCs w:val="12"/>
        </w:rPr>
        <w:t>годов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6B618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D41B20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EB693D">
        <w:rPr>
          <w:rFonts w:ascii="Times New Roman" w:eastAsia="Calibri" w:hAnsi="Times New Roman" w:cs="Times New Roman"/>
          <w:sz w:val="12"/>
          <w:szCs w:val="12"/>
        </w:rPr>
        <w:t>Сургут</w:t>
      </w:r>
      <w:r w:rsidR="00EB693D" w:rsidRPr="005F39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D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77942" w:rsidRDefault="00EB693D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№56</w:t>
      </w:r>
      <w:r w:rsidR="00E77942">
        <w:rPr>
          <w:rFonts w:ascii="Times New Roman" w:eastAsia="Calibri" w:hAnsi="Times New Roman" w:cs="Times New Roman"/>
          <w:sz w:val="12"/>
          <w:szCs w:val="12"/>
        </w:rPr>
        <w:t xml:space="preserve"> от 14 ноября 2023 года «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2024 год и плановый период 2025 и 2026 годов</w:t>
      </w:r>
      <w:proofErr w:type="gramStart"/>
      <w:r w:rsidR="00E77942">
        <w:rPr>
          <w:rFonts w:ascii="Times New Roman" w:eastAsia="Calibri" w:hAnsi="Times New Roman" w:cs="Times New Roman"/>
          <w:sz w:val="12"/>
          <w:szCs w:val="12"/>
        </w:rPr>
        <w:t>»</w:t>
      </w:r>
      <w:r w:rsidR="006B6187">
        <w:rPr>
          <w:rFonts w:ascii="Times New Roman" w:eastAsia="Calibri" w:hAnsi="Times New Roman" w:cs="Times New Roman"/>
          <w:sz w:val="12"/>
          <w:szCs w:val="12"/>
        </w:rPr>
        <w:t>….</w:t>
      </w:r>
      <w:proofErr w:type="gramEnd"/>
      <w:r w:rsidR="00E77942">
        <w:rPr>
          <w:rFonts w:ascii="Times New Roman" w:eastAsia="Calibri" w:hAnsi="Times New Roman" w:cs="Times New Roman"/>
          <w:sz w:val="12"/>
          <w:szCs w:val="12"/>
        </w:rPr>
        <w:t>….</w:t>
      </w:r>
      <w:r w:rsidR="00D41B20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 w:rsidR="00EB693D">
        <w:rPr>
          <w:rFonts w:ascii="Times New Roman" w:eastAsia="Calibri" w:hAnsi="Times New Roman" w:cs="Times New Roman"/>
          <w:sz w:val="12"/>
          <w:szCs w:val="12"/>
        </w:rPr>
        <w:t>город</w:t>
      </w:r>
      <w:r w:rsidR="00EB693D" w:rsidRPr="005F39B8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EB693D">
        <w:rPr>
          <w:rFonts w:ascii="Times New Roman" w:eastAsia="Calibri" w:hAnsi="Times New Roman" w:cs="Times New Roman"/>
          <w:sz w:val="12"/>
          <w:szCs w:val="12"/>
        </w:rPr>
        <w:t>Суходол</w:t>
      </w:r>
      <w:r w:rsidR="00EB693D" w:rsidRPr="005F39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D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77942" w:rsidRDefault="00EB693D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№170</w:t>
      </w:r>
      <w:r w:rsidR="00E77942">
        <w:rPr>
          <w:rFonts w:ascii="Times New Roman" w:eastAsia="Calibri" w:hAnsi="Times New Roman" w:cs="Times New Roman"/>
          <w:sz w:val="12"/>
          <w:szCs w:val="12"/>
        </w:rPr>
        <w:t xml:space="preserve"> от 14 ноября 2023 года «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2024 год и плановый период 2025 и 2026 годов</w:t>
      </w:r>
      <w:proofErr w:type="gramStart"/>
      <w:r w:rsidR="00E77942">
        <w:rPr>
          <w:rFonts w:ascii="Times New Roman" w:eastAsia="Calibri" w:hAnsi="Times New Roman" w:cs="Times New Roman"/>
          <w:sz w:val="12"/>
          <w:szCs w:val="12"/>
        </w:rPr>
        <w:t>»….</w:t>
      </w:r>
      <w:proofErr w:type="gramEnd"/>
      <w:r w:rsidR="00D41B20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6402DF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EB693D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="00EB693D" w:rsidRPr="005F39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D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77942" w:rsidRDefault="00EB693D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</w:t>
      </w:r>
      <w:r w:rsidR="00E77942">
        <w:rPr>
          <w:rFonts w:ascii="Times New Roman" w:eastAsia="Calibri" w:hAnsi="Times New Roman" w:cs="Times New Roman"/>
          <w:sz w:val="12"/>
          <w:szCs w:val="12"/>
        </w:rPr>
        <w:t xml:space="preserve"> от 14 ноября 2023 года «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77942" w:rsidRPr="006402D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2024 год и плановый период 2025 и 2026 годов</w:t>
      </w:r>
      <w:proofErr w:type="gramStart"/>
      <w:r w:rsidR="00E77942">
        <w:rPr>
          <w:rFonts w:ascii="Times New Roman" w:eastAsia="Calibri" w:hAnsi="Times New Roman" w:cs="Times New Roman"/>
          <w:sz w:val="12"/>
          <w:szCs w:val="12"/>
        </w:rPr>
        <w:t>»…</w:t>
      </w:r>
      <w:r w:rsidR="006B6187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="00E77942">
        <w:rPr>
          <w:rFonts w:ascii="Times New Roman" w:eastAsia="Calibri" w:hAnsi="Times New Roman" w:cs="Times New Roman"/>
          <w:sz w:val="12"/>
          <w:szCs w:val="12"/>
        </w:rPr>
        <w:t>.</w:t>
      </w:r>
      <w:r w:rsidR="00D41B20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Pr="006402DF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36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D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№171 от 15 ноября 2023 года «</w:t>
      </w:r>
      <w:r w:rsidRPr="00EB693D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городского поселения Суходол муниципального района Сергиевский Самарской </w:t>
      </w:r>
      <w:proofErr w:type="gramStart"/>
      <w:r w:rsidRPr="00EB693D">
        <w:rPr>
          <w:rFonts w:ascii="Times New Roman" w:eastAsia="Calibri" w:hAnsi="Times New Roman" w:cs="Times New Roman"/>
          <w:sz w:val="12"/>
          <w:szCs w:val="12"/>
        </w:rPr>
        <w:t>области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6B6187">
        <w:rPr>
          <w:rFonts w:ascii="Times New Roman" w:eastAsia="Calibri" w:hAnsi="Times New Roman" w:cs="Times New Roman"/>
          <w:sz w:val="12"/>
          <w:szCs w:val="12"/>
        </w:rPr>
        <w:t>………………………………….……….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D41B20">
        <w:rPr>
          <w:rFonts w:ascii="Times New Roman" w:eastAsia="Calibri" w:hAnsi="Times New Roman" w:cs="Times New Roman"/>
          <w:sz w:val="12"/>
          <w:szCs w:val="12"/>
        </w:rPr>
        <w:t>37</w:t>
      </w: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0E96" w:rsidRDefault="00130E96" w:rsidP="00130E9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ГЛАВА 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0E9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0E9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30E96" w:rsidRPr="00130E96" w:rsidRDefault="00130E96" w:rsidP="00130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30E9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130E96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№8/г</w:t>
      </w:r>
    </w:p>
    <w:p w:rsidR="00130E96" w:rsidRDefault="00130E96" w:rsidP="00130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0E96">
        <w:rPr>
          <w:rFonts w:ascii="Times New Roman" w:eastAsia="Calibri" w:hAnsi="Times New Roman" w:cs="Times New Roman"/>
          <w:b/>
          <w:sz w:val="12"/>
          <w:szCs w:val="12"/>
        </w:rPr>
        <w:t>О публичных слушаниях по проекту решения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0E96">
        <w:rPr>
          <w:rFonts w:ascii="Times New Roman" w:eastAsia="Calibri" w:hAnsi="Times New Roman" w:cs="Times New Roman"/>
          <w:b/>
          <w:sz w:val="12"/>
          <w:szCs w:val="12"/>
        </w:rPr>
        <w:t xml:space="preserve"> «О бюджете муниципального района Сергиевский на 2024 год и на плановый период 2025 и 2026 годов»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0E96" w:rsidRPr="00130E96" w:rsidRDefault="00130E96" w:rsidP="00130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0E9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Сергиевский, Порядком организации и проведения публичных слушаний в муниципальном районе Сергиевский Самарской области и в целях выявления общественного мнения и внесения предложений по проекту Решения «О бюджете муниципального района Сергиевский на 2024 год и на плановый период 2025 и 2026 годов»,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30E96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0E96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30E96">
        <w:rPr>
          <w:rFonts w:ascii="Times New Roman" w:eastAsia="Calibri" w:hAnsi="Times New Roman" w:cs="Times New Roman"/>
          <w:sz w:val="12"/>
          <w:szCs w:val="12"/>
        </w:rPr>
        <w:t>Назначить публичные слушания по проекту Решения «О бюджете муниципального района Сергиевский на 2024 год и на плановый период 2025 и 2026 годов» с 17 ноября 2023 года по 01 декабря 2023 года.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0E96">
        <w:rPr>
          <w:rFonts w:ascii="Times New Roman" w:eastAsia="Calibri" w:hAnsi="Times New Roman" w:cs="Times New Roman"/>
          <w:sz w:val="12"/>
          <w:szCs w:val="12"/>
        </w:rPr>
        <w:t>2. 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района по вопросу публичных слушаний главного специалиста организационного управления администрации муниципального района Сергиевский Комарову А.Ю.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0E96">
        <w:rPr>
          <w:rFonts w:ascii="Times New Roman" w:eastAsia="Calibri" w:hAnsi="Times New Roman" w:cs="Times New Roman"/>
          <w:sz w:val="12"/>
          <w:szCs w:val="12"/>
        </w:rPr>
        <w:t>3. Определить местом проведения публичных слушаний, в том числе местом проведения мероприятий по информированию жителей района по проекту Решения «О бюджете муниципального района Сергиевский на 2024 год и на плановый период 2025 и 2026 годов» здание администрации муниципального района Сергиевский, расположенное по адресу: с. Сергиевск, ул. Ленина, 22.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0E96">
        <w:rPr>
          <w:rFonts w:ascii="Times New Roman" w:eastAsia="Calibri" w:hAnsi="Times New Roman" w:cs="Times New Roman"/>
          <w:sz w:val="12"/>
          <w:szCs w:val="12"/>
        </w:rPr>
        <w:t>4. Мероприятия по информированию жителей района по публичным слушаниям назначить на 21 ноября 2023 года в период с 10-00 до 12-00 часов.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0E96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30E96">
        <w:rPr>
          <w:rFonts w:ascii="Times New Roman" w:eastAsia="Calibri" w:hAnsi="Times New Roman" w:cs="Times New Roman"/>
          <w:sz w:val="12"/>
          <w:szCs w:val="12"/>
        </w:rPr>
        <w:t>Прием замечаний и предложений от заинтересованных лиц по публичным слушаниям по обсуждению проекта Решения «О бюджете муниципального района Сергиевский на 2024 год и на плановый период 2025 и 2026 годов» осуществлять Курбатовой М.А. – начальнику сводного бюджетного отдела Управления финансами администрации муниципального района Сергиевский Самарской области с 17.11.2023 года до 28.11.2023 года и на Едином портале государственных и муниципальных услуг (https://pos.gosuslugi.ru/).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0E96">
        <w:rPr>
          <w:rFonts w:ascii="Times New Roman" w:eastAsia="Calibri" w:hAnsi="Times New Roman" w:cs="Times New Roman"/>
          <w:sz w:val="12"/>
          <w:szCs w:val="12"/>
        </w:rPr>
        <w:t>6.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30E96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вестник», на официальном сайте Администрации муниципального района Сергиевский http://www.sergievsk.ru/ и на Едином портале государственных и муниципальных услуг </w:t>
      </w:r>
      <w:proofErr w:type="gramStart"/>
      <w:r w:rsidRPr="00130E96">
        <w:rPr>
          <w:rFonts w:ascii="Times New Roman" w:eastAsia="Calibri" w:hAnsi="Times New Roman" w:cs="Times New Roman"/>
          <w:sz w:val="12"/>
          <w:szCs w:val="12"/>
        </w:rPr>
        <w:t>( https://pos.gosuslugi.ru/</w:t>
      </w:r>
      <w:proofErr w:type="gramEnd"/>
      <w:r w:rsidRPr="00130E96">
        <w:rPr>
          <w:rFonts w:ascii="Times New Roman" w:eastAsia="Calibri" w:hAnsi="Times New Roman" w:cs="Times New Roman"/>
          <w:sz w:val="12"/>
          <w:szCs w:val="12"/>
        </w:rPr>
        <w:t>).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0E96">
        <w:rPr>
          <w:rFonts w:ascii="Times New Roman" w:eastAsia="Calibri" w:hAnsi="Times New Roman" w:cs="Times New Roman"/>
          <w:sz w:val="12"/>
          <w:szCs w:val="12"/>
        </w:rPr>
        <w:t xml:space="preserve">7. Настоящее постановление вступает в силу со дня его официального опубликования. 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0E96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30E96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130E96" w:rsidRPr="00130E96" w:rsidRDefault="00130E96" w:rsidP="00130E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0E96">
        <w:rPr>
          <w:rFonts w:ascii="Times New Roman" w:eastAsia="Calibri" w:hAnsi="Times New Roman" w:cs="Times New Roman"/>
          <w:sz w:val="12"/>
          <w:szCs w:val="12"/>
        </w:rPr>
        <w:t xml:space="preserve">А. И. </w:t>
      </w:r>
      <w:proofErr w:type="spellStart"/>
      <w:r w:rsidRPr="00130E96">
        <w:rPr>
          <w:rFonts w:ascii="Times New Roman" w:eastAsia="Calibri" w:hAnsi="Times New Roman" w:cs="Times New Roman"/>
          <w:sz w:val="12"/>
          <w:szCs w:val="12"/>
        </w:rPr>
        <w:t>Екамасов</w:t>
      </w:r>
      <w:proofErr w:type="spellEnd"/>
    </w:p>
    <w:p w:rsidR="00130E96" w:rsidRPr="00130E96" w:rsidRDefault="00130E96" w:rsidP="00130E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                             №04</w:t>
      </w:r>
    </w:p>
    <w:p w:rsid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О публичных слушаниях по проекту Решения «О бюджете сельского поселения Антоновка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Самарской области, Порядком организации и проведения публичных слушаний в сельском поселении Антоновка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Антоновка муниципального района Сергиевский на 2024 год и на плановый период 2025 и 2026 годов»,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39B8">
        <w:rPr>
          <w:rFonts w:ascii="Times New Roman" w:eastAsia="Calibri" w:hAnsi="Times New Roman" w:cs="Times New Roman"/>
          <w:sz w:val="12"/>
          <w:szCs w:val="12"/>
        </w:rPr>
        <w:t>Назначить публичные слушания по проекту Решения «О бюджете сельского поселения Антоновка муниципального района Сергиевский на 2024 год и на плановый период 2025 и 2026 годов» с 17 ноября 2023 года по 01 декабря 2023 года.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39B8">
        <w:rPr>
          <w:rFonts w:ascii="Times New Roman" w:eastAsia="Calibri" w:hAnsi="Times New Roman" w:cs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Антоновка муниципального района Сергиевский.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3. Определить местом проведения публичных слушаний, в том числе местом проведения мероприятий по информированию жителей сельского поселения Антоновка по вопросу обсуждения проекта Решения «О бюджете сельского поселения Антоновка муниципального района Сергиевский на 2024 год и на плановый период 2025 и 2026 годов» здание СДК, расположенное по адресу: 446554, Самарская область, Сергиевский район, п. Антоновка, улица Мичурина, дом 31 а.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4. Мероприятие по информированию жителей сельского поселения Антоновка по вопросу обсуждения проекта Решения «О бюджете сельского поселения Антоновка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Антоновка по вопросу публичных слушаний </w:t>
      </w:r>
      <w:proofErr w:type="spellStart"/>
      <w:r w:rsidRPr="005F39B8">
        <w:rPr>
          <w:rFonts w:ascii="Times New Roman" w:eastAsia="Calibri" w:hAnsi="Times New Roman" w:cs="Times New Roman"/>
          <w:sz w:val="12"/>
          <w:szCs w:val="12"/>
        </w:rPr>
        <w:t>Секуняеву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Инну Александровну.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6. Прием замечаний и предложений от заинтересованных лиц по вопросу публичных слушаний по обсуждению проекта Решения «О бюджете сельского поселения Антоновка муниципального района Сергиевский на 2024 год и на плановый период 2025 и 2026 годов» осуществлять </w:t>
      </w:r>
      <w:proofErr w:type="spellStart"/>
      <w:r w:rsidRPr="005F39B8">
        <w:rPr>
          <w:rFonts w:ascii="Times New Roman" w:eastAsia="Calibri" w:hAnsi="Times New Roman" w:cs="Times New Roman"/>
          <w:sz w:val="12"/>
          <w:szCs w:val="12"/>
        </w:rPr>
        <w:t>Секуняевой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Инне Александровне – ведущему специалисту администрации сельского поселения Антоновка муниципального района Сергиевский с 17 ноября 2023 года по 28 ноября 2023 года.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EE12F8" w:rsidRDefault="00EE12F8" w:rsidP="005F39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F39B8" w:rsidRDefault="005F39B8" w:rsidP="005F39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5F39B8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5F39B8">
        <w:rPr>
          <w:rFonts w:ascii="Times New Roman" w:eastAsia="Calibri" w:hAnsi="Times New Roman" w:cs="Times New Roman"/>
          <w:sz w:val="12"/>
          <w:szCs w:val="12"/>
        </w:rPr>
        <w:t>. Главы сельского поселения Антоновка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F39B8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И.А. </w:t>
      </w:r>
      <w:proofErr w:type="spellStart"/>
      <w:r w:rsidRPr="005F39B8">
        <w:rPr>
          <w:rFonts w:ascii="Times New Roman" w:eastAsia="Calibri" w:hAnsi="Times New Roman" w:cs="Times New Roman"/>
          <w:sz w:val="12"/>
          <w:szCs w:val="12"/>
        </w:rPr>
        <w:t>Секуняева</w:t>
      </w:r>
      <w:proofErr w:type="spellEnd"/>
    </w:p>
    <w:p w:rsidR="00EE12F8" w:rsidRDefault="00EE12F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                             №04</w:t>
      </w:r>
    </w:p>
    <w:p w:rsidR="005B1430" w:rsidRDefault="005B1430" w:rsidP="005B14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>О публичных слушаниях по проекту Решения «О бюджете сельского поселения Верхняя Орлянка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5B143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5B143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Верхняя Орлянка  муниципального района Сергиевский Самарской области, Порядком организации и проведения  публичных слушаний в сельском поселении Верхняя Орлянка 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Верхняя Орлянка  муниципального района Сергиевский на 2024 год и на плановый период 2025 и 2026 годов»,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>Назначить публичные слушания по проекту Решения «О бюджете сельского поселения Верхняя Орлянка муниципального района Сергиевский на 2024 год и на плановый период 2025 и 2026 годов» с 17 ноября 2023 года по 01 декабря 2023 года.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Верхняя Орлянка муниципального района Сергиевский.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3. Определить местом проведения публичных слушаний, в том числе местом проведения мероприятий по информированию жителей сельского поселения Верхняя Орлянка по вопросу обсуждения проекта Решения «О бюджете сельского поселения Верхняя Орлянка муниципального района Сергиевский на 2024 год и на плановый период 2025 и 2026 годов» здание администрации, расположенное по адресу: 446523, Самарская область, Сергиевский район,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с.Верхняя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Орлянка,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ул.Почтовая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>, 2а.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4. Мероприятие по информированию жителей сельского поселения Верхняя Орлянка по вопросу обсуждения проекта Решения «О бюджете сельского поселения Верхняя Орлянка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Верхняя Орлянка по вопросу публичных слушаний ведущего специалиста администрации Завьялову Олесю Александровну.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6. Прием замечаний и предложений от заинтересованных лиц по вопросу публичных слушаний по обсуждению проекта Решения «О бюджете сельского поселения Верхняя Орлянка муниципального района Сергиевский на 2024 год и на плановый период 2025 и 2026 годов» осуществлять Завьяловой Олесе Александровне – ведущему специалисту администрации сельского поселения Верхняя Орлянка муниципального района Сергиевский с 17 ноября 2023 года по 28 ноября 2023 года.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B1430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EE12F8" w:rsidRDefault="00EE12F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5B1430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№05</w:t>
      </w:r>
    </w:p>
    <w:p w:rsidR="005B1430" w:rsidRDefault="005B1430" w:rsidP="005B14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 xml:space="preserve">О публичных слушаниях по проекту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  <w:proofErr w:type="spellEnd"/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5B143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5B143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Порядком организации и проведения  публичных слушаний в сельском поселении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годов»,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Назначить публичные слушания по проекту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с 17 ноября 2023 года по 01 декабря 2023 года.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Уполномоченным на организацию и проведение публичных слушаний является Глава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3. 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по вопросу обсуждения проекта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здание СДК с.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, расположенное по адресу: 446522, Самарская область, Сергиевский район, с.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>, пер. Почтовый, дом 5.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4. Мероприятие по информированию жителей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по вопросу обсуждения проекта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по вопросу публичных слушаний ведущего специалиста администрации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Бачевскую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Евгению Олеговну.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6. Прием замечаний и предложений от заинтересованных лиц по вопросу публичных слушаний по обсуждению проекта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осуществлять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Бачевской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Евгении Олеговне – ведущему специалисту администрации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 17 ноября 2023 года по 28 ноября 2023 года.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lastRenderedPageBreak/>
        <w:t>8. Настоящее постановление вступает в силу со дня его официального опубликования.</w:t>
      </w:r>
    </w:p>
    <w:p w:rsid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</w:p>
    <w:p w:rsid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B1430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С.А. Никитин</w:t>
      </w:r>
    </w:p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5B1430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5B1430" w:rsidRDefault="005B1430" w:rsidP="005B14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>О публичных слушаниях по проекту Решения «О бюджете сельского поселения Елшанка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5B143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5B143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Самарской области, Порядком организации и проведения  публичных слушаний в сельском поселении Елшанка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Елшанка  муниципального района Сергиевский на 2024 год и на плановый период 2025 и 2026 годов»,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>Назначить публичные слушания по проекту Решения «О бюджете сельского поселения Елшанка муниципального района Сергиевский на 2024 год и на плановый период 2025 и 2026 годов» с 17 ноября 2023 года по 01 декабря 2023 года.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Елшанка муниципального района Сергиевский.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3. Определить местом проведения публичных слушаний, в том числе местом проведения мероприятий по информированию жителей сельского поселения Елшанка по вопросу обсуждения проекта Решения «О бюджете сельского поселения Елшанка муниципального района Сергиевский на 2024 год и на плановый период 2025 и 2026 годов» здание администрации, расположенное по адресу: 446521, Самарская область, Сергиевский район, с. Елшанка, ул. Кольцова,4.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4. Мероприятие по информированию жителей сельского поселения Елшанка по вопросу обсуждения проекта Решения «О бюджете сельского поселения Елшанка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Елшанка по вопросу публичных слушаний ведущего специалиста администрации сельского поселения Елшанка муниципального района Сергиевский Полуэктову Елену Анатольевну.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6. Прием замечаний и предложений от заинтересованных лиц по вопросу публичных слушаний по обсуждению проекта Решения «О бюджете сельского поселения Елшанка муниципального района Сергиевский на 2024 год и на плановый период 2025 и 2026 годов» осуществлять Полуэктовой Елене Анатольевне – ведущему специалисту администрации сельского поселения Елшанка муниципального района Сергиевский с 17 ноября 2023 года по 28 ноября 2023 года.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>. Главы сельского поселения Елшанка</w:t>
      </w:r>
    </w:p>
    <w:p w:rsid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B1430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С.И. Николаева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5B1430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5B1430" w:rsidRDefault="005B1430" w:rsidP="005B14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 xml:space="preserve">О публичных слушаниях по проекту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5B143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5B143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Порядком организации и проведения  публичных слушаний в сельском поселении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 муниципального района Сергиевский на 2024 год и на плановый период 2025 и 2026 годов»,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Назначить публичные слушания по проекту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с 17 ноября 2023 года по 01 декабря 2023 года.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Уполномоченным на организацию и проведение публичных слушаний является Глава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3. 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по вопросу обсуждения проекта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здание администрации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, расположенное по адресу: 446557, Самарская область, Сергиевский район, с.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>, улица Пролетарская, дом 1.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4. Мероприятие по информированию жителей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по вопросу обсуждения проекта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по вопросу публичных слушаний ведущего специалиста администрации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Дубинину Любовь Николаевну.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6. Прием замечаний и предложений от заинтересованных лиц по вопросу публичных слушаний по обсуждению проекта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осуществлять Дубининой Любови Николаевне – ведущему специалисту администрации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 17 ноября 2023 года по 28 ноября 2023 года.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</w:p>
    <w:p w:rsid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B1430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Д.П.Больсунов</w:t>
      </w:r>
      <w:proofErr w:type="spellEnd"/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                             №04</w:t>
      </w:r>
    </w:p>
    <w:p w:rsidR="005B1430" w:rsidRDefault="005B1430" w:rsidP="005B14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 xml:space="preserve">О публичных слушаниях по проекту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  <w:proofErr w:type="spellEnd"/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5B143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5B143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Порядком организации и проведения  публичных слушаний в сельском поселении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годов»,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B1430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Назначить публичные слушания по проекту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с 17 ноября 2023 года по 01 декабря 2023 года.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Уполномоченным на организацию и проведение публичных слушаний является Глава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3. 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по вопросу обсуждения проекта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здание администрации, расположенное по адресу: 446555, Самарская область, Сергиевский район,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с.Кармало-Аделяково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ул.Ленина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>, д.20.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4. Мероприятие по информированию жителей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по вопросу обсуждения проекта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по вопросу публичных слушаний ведущего специалиста Гаврилову Галину Ивановну.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6. Прием замечаний и предложений от заинтересованных лиц по вопросу публичных слушаний по обсуждению проекта Решения «О бюджете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осуществлять Гавриловой Галине Ивановне – ведущему специалисту администрации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 17 ноября 2023 года по 28 ноября   2023 года.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5B143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</w:p>
    <w:p w:rsid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B1430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5B1430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5B1430" w:rsidRPr="005B1430" w:rsidRDefault="005B1430" w:rsidP="005B14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1430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                             №04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О публичных слушаниях по проекту Решения «О бюджете сельского поселения Калиновка 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FC564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Самарской области, Порядком организации и проведения  публичных слушаний в сельском поселении Калиновка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Калиновка  муниципального района Сергиевский на 2024 год и на плановый период 2025 и 2026 годов»,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>Назначить публичные слушания по проекту Решения «О бюджете сельского поселения Калиновка муниципального района Сергиевский на 2024 год и на плановый период 2025 и 2026 годов» с 17 ноября 2023 года по 01 декабря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Калиновка муниципального района Сергиевский.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3. Определить местом проведения публичных слушаний, в том числе местом проведения мероприятий по информированию жителей сельского поселения Калиновка по вопросу обсуждения проекта Решения «О бюджете сельского поселения Калиновка муниципального района Сергиевский на 2024 год и на плановый период 2025 и 2026 годов» здание администрации, расположенное по адресу: 446530, Самарская область, Сергиевский район, с. Калиновка, ул.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Каськова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>, д.19А.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4. Мероприятие по информированию жителей сельского поселения Калиновка по вопросу обсуждения проекта Решения «О бюджете сельского поселения Калиновка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lastRenderedPageBreak/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Калиновка по вопросу публичных слушаний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Пенькову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Татьяну Григорьевну – ведущего специалиста администрации сельского поселения Калиновка муниципального района Сергиевский.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6. Прием замечаний и предложений от заинтересованных лиц по вопросу публичных слушаний по обсуждению проекта Решения «О бюджете сельского поселения Калиновка муниципального района Сергиевский на 2024 год и на плановый период 2025 и 2026 годов» осуществлять Пеньковой Татьяне Григорьевне – ведущему специалисту администрации сельского поселения Калиновка муниципального района Сергиевский с 17 ноября 2023 года по 28 ноября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>. Главы сельского поселения Калиновка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C5640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Л.М. Степанова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FC5640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О публичных слушаниях по проекту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  <w:proofErr w:type="spellEnd"/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FC564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Порядком организации и проведения  публичных слушаний в сельском поселении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годов»,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Назначить публичные слушания по проекту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с 17 ноября 2023 года по 01 декабря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Уполномоченным на организацию и проведение публичных слушаний является Глава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3. 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по вопросу обсуждения проекта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здание администрации, расположенное по адресу: 446563, Самарская область, Сергиевский район, с.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>, ул. Горбунова, 16.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4. Мероприятие по информированию жителей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по вопросу обсуждения проекта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по вопросу публичных слушаний Озерову Татьяну Сергеевну.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6. Прием замечаний и предложений от заинтересованных лиц по вопросу публичных слушаний по обсуждению проекта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осуществлять Озеровой Татьяне Сергеевне – ведущему специалисту администрации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 17 ноября 2023 года по 28 ноября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. Главы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C5640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Н.В.Комаровская</w:t>
      </w:r>
      <w:proofErr w:type="spellEnd"/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FC5640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№05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>О публичных слушаниях по проекту Решения «О бюджете сельского поселения Красносельское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FC564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Самарской области, Порядком организации и проведения  публичных слушаний в сельском поселении Красносельское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Красносельское муниципального района Сергиевский на 2024 год и на плановый период 2025 и 2026 годов»,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>Назначить публичные слушания по проекту Решения «О бюджете сельского поселения Красносельское муниципального района Сергиевский на 2024 год и на плановый период 2025 и 2026 годов» с 17 ноября 2023 года по 01 декабря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Красносельское муниципального района Сергиевский.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3. Определить местом проведения публичных слушаний, в том числе местом проведения мероприятий по информированию жителей сельского поселения Красносельское по вопросу обсуждения проекта Решения «О бюджете сельского поселения Красносельское муниципального района Сергиевский на 2024 год и на плановый период 2025 и 2026 годов» здание СДК «Восход», расположенное по адресу: 446561, Самарская область, Сергиевский район, с. Красносельское, ул. Школьная, д.1.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lastRenderedPageBreak/>
        <w:t>4. Мероприятие по информированию жителей сельского поселения Красносельское по вопросу обсуждения проекта Решения «О бюджете сельского поселения Красносельское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Красносельское по вопросу публичных слушаний Корчагину Александру Геннадьевну.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6. Прием замечаний и предложений от заинтересованных лиц по вопросу публичных слушаний по обсуждению проекта Решения «О бюджете сельского поселения Красносельское муниципального района Сергиевский на 2024 год и на плановый период 2025 и 2026 годов» осуществлять Корчагиной Александре Геннадьевне – ведущему специалисту администрации сельского поселения Красносельское муниципального района Сергиевский с 17 ноября 2023 года по 28 ноября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C5640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Н.В. Вершков</w:t>
      </w:r>
    </w:p>
    <w:p w:rsidR="00D30DE0" w:rsidRPr="005F39B8" w:rsidRDefault="00D30DE0" w:rsidP="00D30DE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D30DE0" w:rsidRPr="005F39B8" w:rsidRDefault="00D30DE0" w:rsidP="00D30DE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D30DE0" w:rsidRPr="005F39B8" w:rsidRDefault="00D30DE0" w:rsidP="00D30DE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0DE0" w:rsidRPr="005F39B8" w:rsidRDefault="00D30DE0" w:rsidP="00D30DE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0DE0" w:rsidRPr="005F39B8" w:rsidRDefault="00D30DE0" w:rsidP="00D30DE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5F39B8" w:rsidRDefault="00D30DE0" w:rsidP="00D30DE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0DE0" w:rsidRPr="005F39B8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0DE0">
        <w:rPr>
          <w:rFonts w:ascii="Times New Roman" w:eastAsia="Calibri" w:hAnsi="Times New Roman" w:cs="Times New Roman"/>
          <w:b/>
          <w:sz w:val="12"/>
          <w:szCs w:val="12"/>
        </w:rPr>
        <w:t>О публичных слушаниях по проекту Решения «О бюджете сельского поселения Кутузовский</w:t>
      </w:r>
    </w:p>
    <w:p w:rsidR="00D30DE0" w:rsidRPr="00D30DE0" w:rsidRDefault="00D30DE0" w:rsidP="00D30DE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0DE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D30DE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D30DE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D30DE0" w:rsidRPr="00D30DE0" w:rsidRDefault="00D30DE0" w:rsidP="00D30D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0DE0" w:rsidRPr="00D30DE0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0DE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Кутузовский  муниципального района Сергиевский Самарской области, Порядком организации и проведения  публичных слушаний в сельском поселении Кутузовский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Кутузовский  муниципального района Сергиевский на 2024 год и на плановый период 2025 и 2026 годов»,</w:t>
      </w:r>
    </w:p>
    <w:p w:rsidR="00D30DE0" w:rsidRPr="00D30DE0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30DE0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D30DE0" w:rsidRPr="00D30DE0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0DE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30DE0">
        <w:rPr>
          <w:rFonts w:ascii="Times New Roman" w:eastAsia="Calibri" w:hAnsi="Times New Roman" w:cs="Times New Roman"/>
          <w:sz w:val="12"/>
          <w:szCs w:val="12"/>
        </w:rPr>
        <w:t>Назначить публичные слушания по проекту Решения «О бюджете сельского поселения Кутузовский муниципального района Сергиевский на 2024 год и на плановый период 2025 и 2026 годов» с 17 ноября 2023 года по 01 декабря 2023 года.</w:t>
      </w:r>
    </w:p>
    <w:p w:rsidR="00D30DE0" w:rsidRPr="00D30DE0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0DE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30DE0">
        <w:rPr>
          <w:rFonts w:ascii="Times New Roman" w:eastAsia="Calibri" w:hAnsi="Times New Roman" w:cs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Кутузовский муниципального района Сергиевский.</w:t>
      </w:r>
    </w:p>
    <w:p w:rsidR="00D30DE0" w:rsidRPr="00D30DE0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0DE0">
        <w:rPr>
          <w:rFonts w:ascii="Times New Roman" w:eastAsia="Calibri" w:hAnsi="Times New Roman" w:cs="Times New Roman"/>
          <w:sz w:val="12"/>
          <w:szCs w:val="12"/>
        </w:rPr>
        <w:t>3. Определить местом проведения публичных слушаний, в том числе местом проведения мероприятий по информированию жителей сельского поселения Кутузовский по вопросу обсуждения проекта Решения «О бюджете сельского поселения Кутузовский муниципального района Сергиевский на 2024 год и на плановый период 2025 и 2026 годов» здание администрации сельского поселения Кутузовский, расположенное по адресу: 446568, Самарская область, Сергиевский район, п. Кутузовский, ул. Центральная, д. 26.</w:t>
      </w:r>
    </w:p>
    <w:p w:rsidR="00D30DE0" w:rsidRPr="00D30DE0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0DE0">
        <w:rPr>
          <w:rFonts w:ascii="Times New Roman" w:eastAsia="Calibri" w:hAnsi="Times New Roman" w:cs="Times New Roman"/>
          <w:sz w:val="12"/>
          <w:szCs w:val="12"/>
        </w:rPr>
        <w:t>4. Мероприятие по информированию жителей сельского поселения Кутузовский по вопросу обсуждения проекта Решения «О бюджете сельского поселения Кутузовский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D30DE0" w:rsidRPr="00D30DE0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0DE0">
        <w:rPr>
          <w:rFonts w:ascii="Times New Roman" w:eastAsia="Calibri" w:hAnsi="Times New Roman" w:cs="Times New Roman"/>
          <w:sz w:val="12"/>
          <w:szCs w:val="12"/>
        </w:rPr>
        <w:t>5.</w:t>
      </w:r>
      <w:r w:rsidR="00EE12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30DE0">
        <w:rPr>
          <w:rFonts w:ascii="Times New Roman" w:eastAsia="Calibri" w:hAnsi="Times New Roman" w:cs="Times New Roman"/>
          <w:sz w:val="12"/>
          <w:szCs w:val="12"/>
        </w:rPr>
        <w:t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Кутузовский по вопросу публичных слушаний ведущего специалиста администрации сельского поселения Кутузовский Баранову Любовь Александровну.</w:t>
      </w:r>
    </w:p>
    <w:p w:rsidR="00D30DE0" w:rsidRPr="00D30DE0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0DE0">
        <w:rPr>
          <w:rFonts w:ascii="Times New Roman" w:eastAsia="Calibri" w:hAnsi="Times New Roman" w:cs="Times New Roman"/>
          <w:sz w:val="12"/>
          <w:szCs w:val="12"/>
        </w:rPr>
        <w:t>6. Прием замечаний и предложений от заинтересованных лиц по вопросу публичных слушаний по обсуждению проекта Решения «О бюджете сельского поселения Кутузовский муниципального района Сергиевский на 2024 год и на плановый период 2025 и 2026 годов» осуществлять Барановой Любови Александровне – ведущему специалисту администрации сельского поселения Кутузовский муниципального района Сергиевский с 17 ноября 2023 года по 28 ноября 2023 года.</w:t>
      </w:r>
    </w:p>
    <w:p w:rsidR="00D30DE0" w:rsidRPr="00D30DE0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0DE0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D30DE0" w:rsidRPr="00D30DE0" w:rsidRDefault="00D30DE0" w:rsidP="00D30D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0DE0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0DE0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D30DE0" w:rsidRDefault="00D30DE0" w:rsidP="00D30DE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30DE0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D30DE0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D30DE0" w:rsidRPr="00D30DE0" w:rsidRDefault="00D30DE0" w:rsidP="00D30DE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D30DE0">
        <w:rPr>
          <w:rFonts w:ascii="Times New Roman" w:eastAsia="Calibri" w:hAnsi="Times New Roman" w:cs="Times New Roman"/>
          <w:sz w:val="12"/>
          <w:szCs w:val="12"/>
        </w:rPr>
        <w:t>А.В.Сабельниковой</w:t>
      </w:r>
      <w:proofErr w:type="spellEnd"/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FC5640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№05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О публичных слушаниях по проекту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  <w:proofErr w:type="spellEnd"/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FC564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Порядком организации и проведения  публичных слушаний в сельском поселении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 муниципального района Сергиевский на 2024 год и на плановый период 2025 и 2026 годов»,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Назначить публичные слушания по проекту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с 17 ноября 2023 года по 01 декабря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Уполномоченным на организацию и проведение публичных слушаний является Глава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</w:t>
      </w: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FC5640">
        <w:rPr>
          <w:rFonts w:ascii="Times New Roman" w:eastAsia="Calibri" w:hAnsi="Times New Roman" w:cs="Times New Roman"/>
          <w:sz w:val="12"/>
          <w:szCs w:val="12"/>
        </w:rPr>
        <w:t>овка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по вопросу обсуждения проекта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здание администрации, расположенное по адресу: 446565, Самарская область, Сергиевский район, село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>, ул. Центральная, дом 16.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4. Мероприятие по информированию жителей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по вопросу обсуждения проекта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по вопросу публичных слушаний ведущего специалиста, Михайлову Валентину Петровну.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6. Прием замечаний и предложений от заинтересованных лиц по вопросу публичных слушаний по обсуждению проекта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осуществлять Михайловой Валентине Петровне – ведущему специалисту администрации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 17 ноября 2023 года по 28 ноября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C5640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FC5640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№05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О публичных слушаниях по проекту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  <w:proofErr w:type="spellEnd"/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FC564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Порядком организации и проведения  публичных слушаний в сельском поселении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годов»,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Назначить публичные слушания по проекту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с 17 ноября 2023 года по 01 декабря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Уполномоченным на организацию и проведение публичных слушаний является Глава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3. 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по вопросу обсуждения проекта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здание Семейный культурно - досуговый центр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, расположенное по адресу: 446550, Самарская область, Сергиевский район, п.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>, ул. Полевая, д.1.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4. Мероприятие по информированию жителей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по вопросу обсуждения проекта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по вопросу публичных слушаний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Кондусову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Ольгу Анатольевну.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6. Прием замечаний и предложений от заинтересованных лиц по вопросу публичных слушаний по обсуждению проекта Решения «О бюджете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2024 год и на плановый период 2025 и 2026 годов» осуществлять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Кондусовой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Ольгой Анатольевной – ведущему специалисту администрации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 17 ноября 2023 года по 28 ноября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И.О. Главы сельского поселения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C5640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А.В.Федченкова</w:t>
      </w:r>
      <w:proofErr w:type="spellEnd"/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FC5640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№16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>О публичных слушаниях по проекту Решения «О бюджете сельского поселения Сергиевск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FC564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Самарской области, Порядком организации и проведения  публичных слушаний в сельском поселении Сергиевск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Сергиевск  муниципального района Сергиевский на 2024 год и на плановый период 2025 и 2026 годов»,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lastRenderedPageBreak/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>Назначить публичные слушания по проекту Решения «О бюджете сельского поселения Сергиевск муниципального района Сергиевский на 2024 год и на плановый период 2025 и 2026 годов» с 17 ноября 2023 года по 01 декабря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Сергиевск муниципального района Сергиевский.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3. Определить местом проведения публичных слушаний, в том числе местом проведения мероприятий по информированию жителей сельского поселения Сергиевск по вопросу обсуждения проекта Решения «О бюджете сельского поселения Сергиевск муниципального района Сергиевский на 2024 год и на плановый период 2025 и 2026 годов» здание Администрации, расположенное по адресу: 446540, Самарская область, Сергиевский район,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с.Сергиевск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ул.Г.Михайловского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>, д.27.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4. Мероприятие по информированию жителей сельского поселения Сергиевск по вопросу обсуждения проекта Решения «О бюджете сельского поселения Сергиевск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Сергиевск по вопросу публичных слушаний ведущего специалиста сельского поселения Сергиевск муниципального района Сергиевский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Хантееву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Жанну Сергеевну.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6. Прием замечаний и предложений от заинтересованных лиц по вопросу публичных слушаний по обсуждению проекта Решения «О бюджете сельского поселения Сергиевск_ муниципального района Сергиевский на 2024 год и на плановый период 2025 и 2026 годов» осуществлять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Хантеевой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Жанне Сергеевне – ведущему специалисту администрации сельского поселения Сергиевск муниципального района Сергиевский с 17 ноября 2023 года по 28 ноября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C5640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М.М.Арчибасов</w:t>
      </w:r>
      <w:proofErr w:type="spellEnd"/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FC5640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№06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>О публичных слушаниях по проекту Решения «О бюджете сельского поселения Серноводск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FC5640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 Серноводск муниципального района Сергиевский Самарской области, Порядком организации и проведения  публичных слушаний в сельском поселении  Серноводск 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 Серноводск   муниципального района Сергиевский на 2024 год и на плановый период 2025 и 2026 годов»,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C5640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>Назначить публичные слушания по проекту Решения «О бюджете сельского поселения Серноводск муниципального района Сергиевский на 2024 год и на плановый период 2025 и 2026 годов» с 17 ноября 2023 года по 01 декабря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640">
        <w:rPr>
          <w:rFonts w:ascii="Times New Roman" w:eastAsia="Calibri" w:hAnsi="Times New Roman" w:cs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Серноводск муниципального района Сергиевский.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3. Определить местом проведения публичных слушаний, в том числе местом проведения мероприятий по информированию жителей сельского поселения Серноводск по вопросу обсуждения проекта Решения «О бюджете сельского поселения Серноводск муниципального района Сергиевский на 2024 год и на плановый период 2025 и 2026 годов» здание СДК, расположенное по адресу: 446533, Самарская область, Сергиевский района, </w:t>
      </w: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п.Серноводск</w:t>
      </w:r>
      <w:proofErr w:type="spellEnd"/>
      <w:r w:rsidRPr="00FC5640">
        <w:rPr>
          <w:rFonts w:ascii="Times New Roman" w:eastAsia="Calibri" w:hAnsi="Times New Roman" w:cs="Times New Roman"/>
          <w:sz w:val="12"/>
          <w:szCs w:val="12"/>
        </w:rPr>
        <w:t>, ул. Советская, 61.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4. Мероприятие по информированию жителей сельского поселения Серноводск по вопросу обсуждения проекта Решения «О бюджете сельского поселения Серноводск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FC5640">
        <w:rPr>
          <w:rFonts w:ascii="Times New Roman" w:eastAsia="Calibri" w:hAnsi="Times New Roman" w:cs="Times New Roman"/>
          <w:sz w:val="12"/>
          <w:szCs w:val="12"/>
        </w:rPr>
        <w:t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Серноводск по вопросу публичных слушаний Краснову Ольгу Ивановну.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6. Прием замечаний и предложений от заинтересованных лиц по вопросу публичных слушаний по обсуждению проекта Решения «О бюджете сельского поселения Серноводск муниципального района Сергиевский на 2024 год и на плановый период 2025 и 2026 годов» осуществлять Красновой Ольге Ивановне – ведущему специалисту администрации сельского поселения Серноводск муниципального района Сергиевский с 17 ноября 2023 года по 28 ноября 2023 года.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5640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C5640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FC5640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FC5640" w:rsidRPr="00FC5640" w:rsidRDefault="00FC5640" w:rsidP="00FC56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FC5640">
        <w:rPr>
          <w:rFonts w:ascii="Times New Roman" w:eastAsia="Calibri" w:hAnsi="Times New Roman" w:cs="Times New Roman"/>
          <w:sz w:val="12"/>
          <w:szCs w:val="12"/>
        </w:rPr>
        <w:t>В.В.Тулгаев</w:t>
      </w:r>
      <w:proofErr w:type="spellEnd"/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726EA4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№09</w:t>
      </w:r>
    </w:p>
    <w:p w:rsidR="00726EA4" w:rsidRDefault="00726EA4" w:rsidP="00726E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EA4">
        <w:rPr>
          <w:rFonts w:ascii="Times New Roman" w:eastAsia="Calibri" w:hAnsi="Times New Roman" w:cs="Times New Roman"/>
          <w:b/>
          <w:sz w:val="12"/>
          <w:szCs w:val="12"/>
        </w:rPr>
        <w:t>О публичных слушаниях по проекту Решения «О бюджете сельского поселения Сургут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EA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726EA4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726EA4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Самарской области, Порядком организации и проведения  публичных слушаний в сельском поселении Сургут муниципального района Сергиевский Самарской </w:t>
      </w:r>
      <w:r w:rsidRPr="00726EA4">
        <w:rPr>
          <w:rFonts w:ascii="Times New Roman" w:eastAsia="Calibri" w:hAnsi="Times New Roman" w:cs="Times New Roman"/>
          <w:sz w:val="12"/>
          <w:szCs w:val="12"/>
        </w:rPr>
        <w:lastRenderedPageBreak/>
        <w:t>области и в целях выявления общественного мнения и внесения предложений по проекту Решения «О бюджете сельского поселения Сургут  муниципального района Сергиевский на 2024 год и на плановый период 2025 и 2026 годов»,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6EA4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26EA4">
        <w:rPr>
          <w:rFonts w:ascii="Times New Roman" w:eastAsia="Calibri" w:hAnsi="Times New Roman" w:cs="Times New Roman"/>
          <w:sz w:val="12"/>
          <w:szCs w:val="12"/>
        </w:rPr>
        <w:t>Назначить публичные слушания по проекту Решения «О бюджете сельского поселения Сургут муниципального района Сергиевский на 2024 год и на плановый период 2025 и 2026 годов» с 17 ноября 2023 года по 01 декабря 2023 года.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26EA4">
        <w:rPr>
          <w:rFonts w:ascii="Times New Roman" w:eastAsia="Calibri" w:hAnsi="Times New Roman" w:cs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Сургут муниципального района Сергиевский.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3. Определить местом проведения публичных слушаний, в том числе местом проведения мероприятий по информированию жителей сельского поселения Сургут по вопросу обсуждения проекта Решения «О бюджете сельского поселения Сургут муниципального района Сергиевский на 2024 год и на плановый период 2025 и 2026 годов» здание администрации сельского поселения Сургут, расположенное по адресу: 446551, Самарская область, Сергиевский район, </w:t>
      </w: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п.Сургут</w:t>
      </w:r>
      <w:proofErr w:type="spellEnd"/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ул.Первомайская</w:t>
      </w:r>
      <w:proofErr w:type="spellEnd"/>
      <w:r w:rsidRPr="00726EA4">
        <w:rPr>
          <w:rFonts w:ascii="Times New Roman" w:eastAsia="Calibri" w:hAnsi="Times New Roman" w:cs="Times New Roman"/>
          <w:sz w:val="12"/>
          <w:szCs w:val="12"/>
        </w:rPr>
        <w:t>, д.12а.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4. Мероприятие по информированию жителей сельского поселения Сургут по вопросу обсуждения проекта Решения «О бюджете сельского поселения Сургут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Сургут по вопросу публичных слушаний </w:t>
      </w: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Бугайскую</w:t>
      </w:r>
      <w:proofErr w:type="spellEnd"/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 Светлану Геннадьевну.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6. Прием замечаний и предложений от заинтересованных лиц по вопросу публичных слушаний по обсуждению проекта Решения «О бюджете сельского поселения Сургут муниципального района Сергиевский на 2024 год и на плановый период 2025 и 2026 годов» осуществлять </w:t>
      </w: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Бугайской</w:t>
      </w:r>
      <w:proofErr w:type="spellEnd"/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 Светлане Геннадьевне – ведущему специалисту администрации сельского поселения Сургут муниципального района Сергиевский с 17 ноября 2023 года по 28 ноября 2023 года.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726EA4" w:rsidRDefault="00726EA4" w:rsidP="00726E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726EA4" w:rsidRDefault="00726EA4" w:rsidP="00726E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26EA4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С.А.Содомов</w:t>
      </w:r>
      <w:proofErr w:type="spellEnd"/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726EA4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№07</w:t>
      </w:r>
    </w:p>
    <w:p w:rsidR="00726EA4" w:rsidRDefault="00726EA4" w:rsidP="00726E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EA4">
        <w:rPr>
          <w:rFonts w:ascii="Times New Roman" w:eastAsia="Calibri" w:hAnsi="Times New Roman" w:cs="Times New Roman"/>
          <w:b/>
          <w:sz w:val="12"/>
          <w:szCs w:val="12"/>
        </w:rPr>
        <w:t>О публичных слушаниях по проекту Решения «О бюджете городского поселения Суходол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EA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726EA4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726EA4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городского поселения Суходол  муниципального района Сергиевский Самарской области, Порядком организации и проведения  публичных слушаний в городском поселении Суходол муниципального района Сергиевский Самарской области и в целях выявления общественного мнения и внесения предложений по проекту Решения «О бюджете городского  поселения Суходол   муниципального района Сергиевский на 2024 год и на плановый период 2025 и 2026 годов»,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6EA4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26EA4">
        <w:rPr>
          <w:rFonts w:ascii="Times New Roman" w:eastAsia="Calibri" w:hAnsi="Times New Roman" w:cs="Times New Roman"/>
          <w:sz w:val="12"/>
          <w:szCs w:val="12"/>
        </w:rPr>
        <w:t>Назначить публичные слушания по проекту Решения «О бюджете городского поселения Суходол муниципального района Сергиевский на 2024 год и на плановый период 2025 и 2026 годов» с 17 ноября 2023 года по 01 декабря 2023 года.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26EA4">
        <w:rPr>
          <w:rFonts w:ascii="Times New Roman" w:eastAsia="Calibri" w:hAnsi="Times New Roman" w:cs="Times New Roman"/>
          <w:sz w:val="12"/>
          <w:szCs w:val="12"/>
        </w:rPr>
        <w:t>Уполномоченным на организацию и проведение публичных слушаний является Глава городского поселения Суходол муниципального района Сергиевский.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3. Определить местом проведения публичных слушаний, в том числе местом проведения мероприятий по информированию жителей городского поселения Суходол по вопросу обсуждения проекта Решения «О бюджете городского поселения Суходол муниципального района Сергиевский на 2024 год и на плановый период 2025 и 2026 годов» здание администрации городского поселения Суходол, расположенное по адресу: 446552, Самарская область, Сергиевский район, </w:t>
      </w: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пгт</w:t>
      </w:r>
      <w:proofErr w:type="spellEnd"/>
      <w:r w:rsidRPr="00726EA4">
        <w:rPr>
          <w:rFonts w:ascii="Times New Roman" w:eastAsia="Calibri" w:hAnsi="Times New Roman" w:cs="Times New Roman"/>
          <w:sz w:val="12"/>
          <w:szCs w:val="12"/>
        </w:rPr>
        <w:t>. Суходол, ул. Советская, д.11.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4. Мероприятие по информированию жителей городского поселения Суходол по вопросу обсуждения проекта Решения «О бюджете городского поселения Суходол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городского поселения Суходол по вопросу публичных слушаний ведущего специалиста администрации городского поселения Суходол </w:t>
      </w: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Визгалину</w:t>
      </w:r>
      <w:proofErr w:type="spellEnd"/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 Елену Владимировну.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6. Прием замечаний и предложений от заинтересованных лиц по вопросу публичных слушаний по обсуждению проекта Решения «О бюджете городского поселения Суходол муниципального района Сергиевский на 2024 год и на плановый период 2025 и 2026 годов» осуществлять </w:t>
      </w: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Визгалиной</w:t>
      </w:r>
      <w:proofErr w:type="spellEnd"/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 Елене Владимировне – ведущему специалисту администрации городского поселения Суходол муниципального района Сергиевский с 17 ноября 2023 года по 28 ноября 2023 года.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726EA4" w:rsidRDefault="00726EA4" w:rsidP="00726E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726EA4" w:rsidRDefault="00726EA4" w:rsidP="00726E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26EA4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И.О. </w:t>
      </w: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Беседин</w:t>
      </w:r>
      <w:proofErr w:type="spellEnd"/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5F39B8" w:rsidRPr="005F39B8" w:rsidRDefault="005F39B8" w:rsidP="005F39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9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39B8" w:rsidRPr="005F39B8" w:rsidRDefault="005F39B8" w:rsidP="005F39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39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5F39B8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726EA4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726EA4" w:rsidRDefault="00726EA4" w:rsidP="00726E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EA4">
        <w:rPr>
          <w:rFonts w:ascii="Times New Roman" w:eastAsia="Calibri" w:hAnsi="Times New Roman" w:cs="Times New Roman"/>
          <w:b/>
          <w:sz w:val="12"/>
          <w:szCs w:val="12"/>
        </w:rPr>
        <w:t xml:space="preserve">О публичных слушаниях по проекту Решения «О бюджете сельского поселения Черновка 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726EA4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726EA4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на 2024 год и на плановый период 2025 и 2026 годов»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lastRenderedPageBreak/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Самарской области, Порядком организации и проведения  публичных слушаний в сельском поселении Черновка  муниципального района Сергиевский Самарской области и в целях выявления общественного мнения и внесения предложений по проекту Решения «О бюджете сельского поселения Черновка  муниципального района Сергиевский на 2024 год и на плановый период 2025 и 2026 годов»,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6EA4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26EA4">
        <w:rPr>
          <w:rFonts w:ascii="Times New Roman" w:eastAsia="Calibri" w:hAnsi="Times New Roman" w:cs="Times New Roman"/>
          <w:sz w:val="12"/>
          <w:szCs w:val="12"/>
        </w:rPr>
        <w:t>Назначить публичные слушания по проекту Решения «О бюджете сельского поселения Черновка муниципального района Сергиевский на 2024 год и на плановый период 2025 и 2026 годов» с 17 ноября 2023 года по 01 декабря 2023 года.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26EA4">
        <w:rPr>
          <w:rFonts w:ascii="Times New Roman" w:eastAsia="Calibri" w:hAnsi="Times New Roman" w:cs="Times New Roman"/>
          <w:sz w:val="12"/>
          <w:szCs w:val="12"/>
        </w:rPr>
        <w:t>Уполномоченным на организацию и проведение публичных слушаний является Глава сельского поселения Черновка муниципального района Сергиевский.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3. Определить местом проведения публичных слушаний, в том числе местом проведения мероприятий по информированию жителей сельского поселения Черновка по вопросу обсуждения проекта Решения «О бюджете сельского поселения Черновка муниципального района Сергиевский на 2024 год и на плановый период 2025 и 2026 годов» здание администрации, расположенное по адресу: 446543, Самарская область, Сергиевский район, с. Черновка, ул. </w:t>
      </w: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Новостроевская</w:t>
      </w:r>
      <w:proofErr w:type="spellEnd"/>
      <w:r w:rsidRPr="00726EA4">
        <w:rPr>
          <w:rFonts w:ascii="Times New Roman" w:eastAsia="Calibri" w:hAnsi="Times New Roman" w:cs="Times New Roman"/>
          <w:sz w:val="12"/>
          <w:szCs w:val="12"/>
        </w:rPr>
        <w:t>, дом 10.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4. Мероприятие по информированию жителей сельского поселения Черновка по вопросу обсуждения проекта Решения «О бюджете сельского поселения Черновка муниципального района Сергиевский на 2024 год и на плановый период 2025 и 2026 годов» состоится 21 ноября 2023 года в период с 10-00 до12-00 часов.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Назначить лицом, ответственным за организацию и проведение публичных слушаний, ведение протокола публичных слушаний и протокола мероприятий по информированию жителей сельского поселения Черновка по вопросу публичных слушаний </w:t>
      </w: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Простову</w:t>
      </w:r>
      <w:proofErr w:type="spellEnd"/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 Маргариту </w:t>
      </w: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Рафаэльевну</w:t>
      </w:r>
      <w:proofErr w:type="spellEnd"/>
      <w:r w:rsidRPr="00726EA4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6. Прием замечаний и предложений от заинтересованных лиц по вопросу публичных слушаний по обсуждению проекта Решения «О бюджете сельского поселения Черновка муниципального района Сергиевский на 2024 год и на плановый период 2025 и 2026 годов» осуществлять </w:t>
      </w: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Простовой</w:t>
      </w:r>
      <w:proofErr w:type="spellEnd"/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 Маргарите </w:t>
      </w:r>
      <w:proofErr w:type="spellStart"/>
      <w:r w:rsidRPr="00726EA4">
        <w:rPr>
          <w:rFonts w:ascii="Times New Roman" w:eastAsia="Calibri" w:hAnsi="Times New Roman" w:cs="Times New Roman"/>
          <w:sz w:val="12"/>
          <w:szCs w:val="12"/>
        </w:rPr>
        <w:t>Рафаэльевне</w:t>
      </w:r>
      <w:proofErr w:type="spellEnd"/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 – ведущему специалисту администрации сельского поселения Черновка муниципального района Сергиевский с 17 ноября 2023 года по 28 ноября 2023 года.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«Сергиевский вестник».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8. Настоящее постановление вступает в силу со дня его официального опубликования.</w:t>
      </w:r>
    </w:p>
    <w:p w:rsidR="00726EA4" w:rsidRDefault="00726EA4" w:rsidP="00726E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726EA4" w:rsidRDefault="00726EA4" w:rsidP="00726E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26EA4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726EA4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726EA4" w:rsidRPr="00726EA4" w:rsidRDefault="00726EA4" w:rsidP="00726E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EA4">
        <w:rPr>
          <w:rFonts w:ascii="Times New Roman" w:eastAsia="Calibri" w:hAnsi="Times New Roman" w:cs="Times New Roman"/>
          <w:sz w:val="12"/>
          <w:szCs w:val="12"/>
        </w:rPr>
        <w:t>С.А. Белов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</w:t>
      </w:r>
    </w:p>
    <w:p w:rsid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Об утверждении перечня главных администраторов доходов и источников финансирования</w:t>
      </w:r>
    </w:p>
    <w:p w:rsid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6402DF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Антоновка муниципального района Сергиевский Самарской области 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 2024 год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 и плановый период 2025 и 2026 годов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сельского поселения Антоновка 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DF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доходов бюджета (далее – перечень ГАДБ) сельского поселения Антоновка муниципального района Сергиевский Самарской области на 2024 год и плановый период 2025 и 2026 годов (приложение №1).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DF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источников финансирования дефицита бюджета (далее – ГАИДБ) сельского поселения Антоновка муниципального района Сергиевский Самарской области на 2024 год и плановый период 2025 и 2026 годов (приложение №2).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DF">
        <w:rPr>
          <w:rFonts w:ascii="Times New Roman" w:eastAsia="Calibri" w:hAnsi="Times New Roman" w:cs="Times New Roman"/>
          <w:sz w:val="12"/>
          <w:szCs w:val="12"/>
        </w:rPr>
        <w:t>Установить, что в случае поступления в бюджет сельского поселения Антоновка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Антоновка муниципального района Сергиевский о бюджете сельского поселения Антоновка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 и разместить на официальном сайте муниципального района Сергиевский Самарской </w:t>
      </w:r>
      <w:r w:rsidR="00B66AD9" w:rsidRPr="006402DF">
        <w:rPr>
          <w:rFonts w:ascii="Times New Roman" w:eastAsia="Calibri" w:hAnsi="Times New Roman" w:cs="Times New Roman"/>
          <w:sz w:val="12"/>
          <w:szCs w:val="12"/>
        </w:rPr>
        <w:t>области http://www.sergievsk.ru/</w:t>
      </w:r>
      <w:r w:rsidRPr="006402DF">
        <w:rPr>
          <w:rFonts w:ascii="Times New Roman" w:eastAsia="Calibri" w:hAnsi="Times New Roman" w:cs="Times New Roman"/>
          <w:sz w:val="12"/>
          <w:szCs w:val="12"/>
        </w:rPr>
        <w:t>.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DF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Антоновка муниципального района Сергиевский Самарской области, начиная с бюджета на 2024 год и плановый период 2025 и 2026 годов.</w:t>
      </w:r>
    </w:p>
    <w:p w:rsidR="006402DF" w:rsidRPr="006402DF" w:rsidRDefault="004E0F9C" w:rsidP="006402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6402DF" w:rsidRPr="006402DF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6402DF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6402DF">
        <w:rPr>
          <w:rFonts w:ascii="Times New Roman" w:eastAsia="Calibri" w:hAnsi="Times New Roman" w:cs="Times New Roman"/>
          <w:sz w:val="12"/>
          <w:szCs w:val="12"/>
        </w:rPr>
        <w:t>Главы  сельского</w:t>
      </w:r>
      <w:proofErr w:type="gramEnd"/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поселения Антоновка</w:t>
      </w:r>
    </w:p>
    <w:p w:rsid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И.А. </w:t>
      </w:r>
      <w:proofErr w:type="spellStart"/>
      <w:r w:rsidRPr="006402DF">
        <w:rPr>
          <w:rFonts w:ascii="Times New Roman" w:eastAsia="Calibri" w:hAnsi="Times New Roman" w:cs="Times New Roman"/>
          <w:sz w:val="12"/>
          <w:szCs w:val="12"/>
        </w:rPr>
        <w:t>Секуняева</w:t>
      </w:r>
      <w:proofErr w:type="spellEnd"/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Антоновка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№3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726EA4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6"/>
        <w:gridCol w:w="5817"/>
      </w:tblGrid>
      <w:tr w:rsidR="006402DF" w:rsidRPr="006402DF" w:rsidTr="006402DF">
        <w:trPr>
          <w:trHeight w:val="138"/>
        </w:trPr>
        <w:tc>
          <w:tcPr>
            <w:tcW w:w="286" w:type="pct"/>
            <w:vMerge w:val="restar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402D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8" w:type="pct"/>
            <w:vMerge w:val="restar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6402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3866" w:type="pct"/>
            <w:vMerge w:val="restar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6402DF" w:rsidRPr="006402DF" w:rsidTr="006402DF">
        <w:trPr>
          <w:trHeight w:val="138"/>
        </w:trPr>
        <w:tc>
          <w:tcPr>
            <w:tcW w:w="286" w:type="pct"/>
            <w:vMerge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8" w:type="pct"/>
            <w:vMerge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848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402D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области**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</w:t>
            </w: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2 02 25372 10 0000 150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</w:t>
            </w: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848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402DF" w:rsidRPr="006402DF" w:rsidTr="006402DF">
        <w:trPr>
          <w:trHeight w:val="20"/>
        </w:trPr>
        <w:tc>
          <w:tcPr>
            <w:tcW w:w="286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6" w:type="pct"/>
            <w:hideMark/>
          </w:tcPr>
          <w:p w:rsidR="006402DF" w:rsidRPr="006402DF" w:rsidRDefault="006402DF" w:rsidP="006402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D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6402DF" w:rsidRPr="006402DF" w:rsidRDefault="006402DF" w:rsidP="006402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130E96" w:rsidRDefault="006402DF" w:rsidP="006402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Антоновка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№36 от “10” ноября 2023 г.</w:t>
      </w:r>
    </w:p>
    <w:p w:rsidR="00130E96" w:rsidRPr="00EA3F61" w:rsidRDefault="006402DF" w:rsidP="00EA3F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3F61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6"/>
        <w:gridCol w:w="5817"/>
      </w:tblGrid>
      <w:tr w:rsidR="006402DF" w:rsidRPr="006402DF" w:rsidTr="00B66AD9">
        <w:trPr>
          <w:trHeight w:val="138"/>
        </w:trPr>
        <w:tc>
          <w:tcPr>
            <w:tcW w:w="286" w:type="pct"/>
            <w:vMerge w:val="restar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8" w:type="pct"/>
            <w:vMerge w:val="restar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группы, подгруппы, статьи и </w:t>
            </w:r>
            <w:r w:rsidR="00B66AD9" w:rsidRPr="00B66A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вида источника</w:t>
            </w:r>
            <w:r w:rsidRPr="00B66A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6402DF" w:rsidRPr="006402DF" w:rsidTr="00B66AD9">
        <w:trPr>
          <w:trHeight w:val="138"/>
        </w:trPr>
        <w:tc>
          <w:tcPr>
            <w:tcW w:w="286" w:type="pct"/>
            <w:vMerge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8" w:type="pct"/>
            <w:vMerge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кредитов от кредитных </w:t>
            </w:r>
            <w:r w:rsidR="00B66AD9"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организаций в</w:t>
            </w: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валюте Российской Федерации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6402DF" w:rsidRPr="006402DF" w:rsidTr="00B66AD9">
        <w:trPr>
          <w:trHeight w:val="20"/>
        </w:trPr>
        <w:tc>
          <w:tcPr>
            <w:tcW w:w="286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848" w:type="pct"/>
            <w:noWrap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6402DF" w:rsidRPr="00B66AD9" w:rsidRDefault="006402DF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B66AD9"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B66AD9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B66AD9" w:rsidRDefault="00B66AD9" w:rsidP="00B66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66AD9">
        <w:rPr>
          <w:rFonts w:ascii="Times New Roman" w:eastAsia="Calibri" w:hAnsi="Times New Roman" w:cs="Times New Roman"/>
          <w:b/>
          <w:sz w:val="12"/>
          <w:szCs w:val="12"/>
        </w:rPr>
        <w:t>Об утверждении перечня главных администраторов доходов и источников финансирования</w:t>
      </w:r>
    </w:p>
    <w:p w:rsidR="00B66AD9" w:rsidRDefault="00B66AD9" w:rsidP="00B66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66AD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B66AD9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B66AD9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Верхняя Орлянка муниципального района Сергиевский Самарской области </w:t>
      </w:r>
    </w:p>
    <w:p w:rsidR="00B66AD9" w:rsidRPr="00B66AD9" w:rsidRDefault="00B66AD9" w:rsidP="00B66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B66AD9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B66AD9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B66AD9" w:rsidRPr="00B66AD9" w:rsidRDefault="00B66AD9" w:rsidP="00B66A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6AD9" w:rsidRPr="00B66AD9" w:rsidRDefault="00B66AD9" w:rsidP="00B66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6AD9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сельского поселения Верхняя Орлянка муниципального района Сергиевский</w:t>
      </w:r>
    </w:p>
    <w:p w:rsidR="00B66AD9" w:rsidRPr="00B66AD9" w:rsidRDefault="00B66AD9" w:rsidP="00B66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66AD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66AD9" w:rsidRPr="00B66AD9" w:rsidRDefault="00B66AD9" w:rsidP="00B66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6AD9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66AD9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доходов бюджета (далее – перечень ГАДБ) сельского поселения Верхняя Орлянка муниципального района Сергиевский Самарской области на 2024 год и плановый период 2025 и 2026 годов (приложение №1).</w:t>
      </w:r>
    </w:p>
    <w:p w:rsidR="00B66AD9" w:rsidRPr="00B66AD9" w:rsidRDefault="00B66AD9" w:rsidP="00B66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6AD9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66AD9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источников финансирования дефицита бюджета (далее – ГАИДБ) сельского поселения Верхняя Орлянка муниципального района Сергиевский Самарской области на 2024 год и плановый период 2025 и 2026 годов (приложение №2).</w:t>
      </w:r>
    </w:p>
    <w:p w:rsidR="00B66AD9" w:rsidRPr="00B66AD9" w:rsidRDefault="00B66AD9" w:rsidP="00B66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6AD9">
        <w:rPr>
          <w:rFonts w:ascii="Times New Roman" w:eastAsia="Calibri" w:hAnsi="Times New Roman" w:cs="Times New Roman"/>
          <w:sz w:val="12"/>
          <w:szCs w:val="12"/>
        </w:rPr>
        <w:lastRenderedPageBreak/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66AD9">
        <w:rPr>
          <w:rFonts w:ascii="Times New Roman" w:eastAsia="Calibri" w:hAnsi="Times New Roman" w:cs="Times New Roman"/>
          <w:sz w:val="12"/>
          <w:szCs w:val="12"/>
        </w:rPr>
        <w:t>Установить, что в случае поступления в бюджет сельского поселения Верхняя Орлянка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Верхняя Орлянка муниципального района Сергиевский о бюджете сельского поселения Верхняя Орлянка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B66AD9" w:rsidRPr="00B66AD9" w:rsidRDefault="00B66AD9" w:rsidP="00B66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6AD9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66AD9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B66AD9" w:rsidRPr="00B66AD9" w:rsidRDefault="00B66AD9" w:rsidP="00B66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6AD9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66AD9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Верхняя Орлянка муниципального района Сергиевский Самарской области, начиная с бюджета на 2024 год и плановый период 2025 и 2026 годов.</w:t>
      </w:r>
    </w:p>
    <w:p w:rsidR="00B66AD9" w:rsidRPr="00B66AD9" w:rsidRDefault="004E0F9C" w:rsidP="00B66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B66AD9" w:rsidRPr="00B66AD9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B66AD9" w:rsidRPr="00B66AD9" w:rsidRDefault="00B66AD9" w:rsidP="00B66A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66AD9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B66AD9" w:rsidRDefault="00B66AD9" w:rsidP="00B66A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66AD9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B66AD9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B66AD9" w:rsidRPr="00B66AD9" w:rsidRDefault="00B66AD9" w:rsidP="00B66A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66AD9">
        <w:rPr>
          <w:rFonts w:ascii="Times New Roman" w:eastAsia="Calibri" w:hAnsi="Times New Roman" w:cs="Times New Roman"/>
          <w:sz w:val="12"/>
          <w:szCs w:val="12"/>
        </w:rPr>
        <w:t>Р. Р. Исмагилов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B66AD9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B66AD9"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B66AD9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B66AD9" w:rsidRDefault="00B66AD9" w:rsidP="00B66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66AD9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B66AD9" w:rsidRPr="00B66AD9" w:rsidTr="00B66AD9">
        <w:trPr>
          <w:trHeight w:val="138"/>
        </w:trPr>
        <w:tc>
          <w:tcPr>
            <w:tcW w:w="286" w:type="pct"/>
            <w:vMerge w:val="restar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3866" w:type="pct"/>
            <w:vMerge w:val="restar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B66AD9" w:rsidRPr="00B66AD9" w:rsidTr="00B66AD9">
        <w:trPr>
          <w:trHeight w:val="138"/>
        </w:trPr>
        <w:tc>
          <w:tcPr>
            <w:tcW w:w="286" w:type="pct"/>
            <w:vMerge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6AD9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области**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847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2 02 25372 10 0000 150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бюджетов сельских поселений от возврата автономными учреждениями остатков субсидий прошлых </w:t>
            </w: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лет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B66AD9" w:rsidRPr="00B66AD9" w:rsidRDefault="00B66AD9" w:rsidP="00B66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6AD9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B66AD9" w:rsidP="00B66A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6AD9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B66AD9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B66AD9"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B66AD9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B66AD9" w:rsidRDefault="00B66AD9" w:rsidP="00B66A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66AD9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6"/>
        <w:gridCol w:w="5817"/>
      </w:tblGrid>
      <w:tr w:rsidR="00B66AD9" w:rsidRPr="00B66AD9" w:rsidTr="00B66AD9">
        <w:trPr>
          <w:trHeight w:val="138"/>
        </w:trPr>
        <w:tc>
          <w:tcPr>
            <w:tcW w:w="286" w:type="pct"/>
            <w:vMerge w:val="restar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8" w:type="pct"/>
            <w:vMerge w:val="restar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B66AD9" w:rsidRPr="00B66AD9" w:rsidTr="00B66AD9">
        <w:trPr>
          <w:trHeight w:val="138"/>
        </w:trPr>
        <w:tc>
          <w:tcPr>
            <w:tcW w:w="286" w:type="pct"/>
            <w:vMerge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8" w:type="pct"/>
            <w:vMerge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848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848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B66AD9" w:rsidRPr="00B66AD9" w:rsidTr="00B66AD9">
        <w:trPr>
          <w:trHeight w:val="20"/>
        </w:trPr>
        <w:tc>
          <w:tcPr>
            <w:tcW w:w="286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848" w:type="pct"/>
            <w:noWrap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B66AD9" w:rsidRPr="00B66AD9" w:rsidRDefault="00B66AD9" w:rsidP="00B66A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6AD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B66AD9"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4E0F9C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№50</w:t>
      </w:r>
    </w:p>
    <w:p w:rsidR="004E0F9C" w:rsidRDefault="004E0F9C" w:rsidP="004E0F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0F9C">
        <w:rPr>
          <w:rFonts w:ascii="Times New Roman" w:eastAsia="Calibri" w:hAnsi="Times New Roman" w:cs="Times New Roman"/>
          <w:b/>
          <w:sz w:val="12"/>
          <w:szCs w:val="12"/>
        </w:rPr>
        <w:t>Об утверждении перечня главных администраторов доходов и источников финансирования</w:t>
      </w:r>
    </w:p>
    <w:p w:rsidR="004E0F9C" w:rsidRDefault="004E0F9C" w:rsidP="004E0F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0F9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4E0F9C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4E0F9C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</w:t>
      </w:r>
      <w:proofErr w:type="spellStart"/>
      <w:r w:rsidRPr="004E0F9C"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  <w:proofErr w:type="spellEnd"/>
      <w:r w:rsidRPr="004E0F9C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</w:t>
      </w:r>
    </w:p>
    <w:p w:rsidR="004E0F9C" w:rsidRPr="004E0F9C" w:rsidRDefault="004E0F9C" w:rsidP="004E0F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E0F9C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4E0F9C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4E0F9C" w:rsidRPr="004E0F9C" w:rsidRDefault="004E0F9C" w:rsidP="004E0F9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0F9C" w:rsidRPr="004E0F9C" w:rsidRDefault="004E0F9C" w:rsidP="004E0F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160.1, 160.2 Бюджетного кодекса Российской Федерации, администрация сельского поселения </w:t>
      </w:r>
      <w:proofErr w:type="spellStart"/>
      <w:r w:rsidRPr="004E0F9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4E0F9C" w:rsidRPr="004E0F9C" w:rsidRDefault="004E0F9C" w:rsidP="004E0F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E0F9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E0F9C" w:rsidRPr="004E0F9C" w:rsidRDefault="004E0F9C" w:rsidP="004E0F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0F9C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Утвердить перечень главных администраторов доходов бюджета (далее – перечень ГАДБ) сельского поселения </w:t>
      </w:r>
      <w:proofErr w:type="spellStart"/>
      <w:r w:rsidRPr="004E0F9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годов (приложение №1).</w:t>
      </w:r>
    </w:p>
    <w:p w:rsidR="004E0F9C" w:rsidRPr="004E0F9C" w:rsidRDefault="004E0F9C" w:rsidP="004E0F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0F9C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Утвердить перечень главных администраторов источников финансирования дефицита бюджета (далее – ГАИДБ) сельского поселения </w:t>
      </w:r>
      <w:proofErr w:type="spellStart"/>
      <w:r w:rsidRPr="004E0F9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годов (приложение №2).</w:t>
      </w:r>
    </w:p>
    <w:p w:rsidR="004E0F9C" w:rsidRPr="004E0F9C" w:rsidRDefault="004E0F9C" w:rsidP="004E0F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0F9C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Установить, что в случае поступления в бюджет сельского поселения </w:t>
      </w:r>
      <w:proofErr w:type="spellStart"/>
      <w:r w:rsidRPr="004E0F9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</w:t>
      </w:r>
      <w:proofErr w:type="spellStart"/>
      <w:r w:rsidRPr="004E0F9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 бюджете сельского поселения </w:t>
      </w:r>
      <w:proofErr w:type="spellStart"/>
      <w:r w:rsidRPr="004E0F9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4E0F9C" w:rsidRPr="004E0F9C" w:rsidRDefault="004E0F9C" w:rsidP="004E0F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0F9C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0F9C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4E0F9C" w:rsidRPr="004E0F9C" w:rsidRDefault="004E0F9C" w:rsidP="004E0F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0F9C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</w:t>
      </w:r>
      <w:proofErr w:type="spellStart"/>
      <w:r w:rsidRPr="004E0F9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начиная с бюджета на 2024 год и плановый период 2025 и 2026 годов.</w:t>
      </w:r>
    </w:p>
    <w:p w:rsidR="004E0F9C" w:rsidRPr="004E0F9C" w:rsidRDefault="004E0F9C" w:rsidP="004E0F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4E0F9C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4E0F9C" w:rsidRPr="004E0F9C" w:rsidRDefault="004E0F9C" w:rsidP="004E0F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4E0F9C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</w:p>
    <w:p w:rsidR="004E0F9C" w:rsidRDefault="004E0F9C" w:rsidP="004E0F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0F9C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4E0F9C" w:rsidRPr="004E0F9C" w:rsidRDefault="004E0F9C" w:rsidP="004E0F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0F9C">
        <w:rPr>
          <w:rFonts w:ascii="Times New Roman" w:eastAsia="Calibri" w:hAnsi="Times New Roman" w:cs="Times New Roman"/>
          <w:sz w:val="12"/>
          <w:szCs w:val="12"/>
        </w:rPr>
        <w:t>С. А. Никитин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proofErr w:type="spellStart"/>
      <w:r w:rsidR="00B66AD9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  <w:proofErr w:type="spellEnd"/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4E0F9C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№50</w:t>
      </w:r>
      <w:r w:rsidR="006402DF"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="006402DF"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4E0F9C" w:rsidRDefault="004E0F9C" w:rsidP="004E0F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0F9C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4E0F9C" w:rsidRPr="004E0F9C" w:rsidTr="004E0F9C">
        <w:trPr>
          <w:trHeight w:val="138"/>
        </w:trPr>
        <w:tc>
          <w:tcPr>
            <w:tcW w:w="286" w:type="pct"/>
            <w:vMerge w:val="restar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3867" w:type="pct"/>
            <w:vMerge w:val="restar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4E0F9C" w:rsidRPr="004E0F9C" w:rsidTr="004E0F9C">
        <w:trPr>
          <w:trHeight w:val="138"/>
        </w:trPr>
        <w:tc>
          <w:tcPr>
            <w:tcW w:w="286" w:type="pct"/>
            <w:vMerge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7" w:type="pct"/>
            <w:vMerge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0F9C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Воротнее</w:t>
            </w:r>
            <w:proofErr w:type="spellEnd"/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области**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2 02 25372 10 0000 150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7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4E0F9C" w:rsidRPr="004E0F9C" w:rsidRDefault="004E0F9C" w:rsidP="004E0F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0F9C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4E0F9C" w:rsidP="004E0F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** Код главного администратора доходов </w:t>
      </w:r>
      <w:proofErr w:type="spellStart"/>
      <w:r w:rsidRPr="004E0F9C">
        <w:rPr>
          <w:rFonts w:ascii="Times New Roman" w:eastAsia="Calibri" w:hAnsi="Times New Roman" w:cs="Times New Roman"/>
          <w:sz w:val="12"/>
          <w:szCs w:val="12"/>
        </w:rPr>
        <w:t>соотвествует</w:t>
      </w:r>
      <w:proofErr w:type="spellEnd"/>
      <w:r w:rsidRPr="004E0F9C">
        <w:rPr>
          <w:rFonts w:ascii="Times New Roman" w:eastAsia="Calibri" w:hAnsi="Times New Roman" w:cs="Times New Roman"/>
          <w:sz w:val="12"/>
          <w:szCs w:val="12"/>
        </w:rPr>
        <w:t xml:space="preserve">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proofErr w:type="spellStart"/>
      <w:r w:rsidR="00B66AD9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  <w:proofErr w:type="spellEnd"/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4E0F9C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№50 от “14</w:t>
      </w:r>
      <w:r w:rsidR="006402DF"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4E0F9C" w:rsidRDefault="004E0F9C" w:rsidP="004E0F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0F9C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6"/>
        <w:gridCol w:w="5817"/>
      </w:tblGrid>
      <w:tr w:rsidR="004E0F9C" w:rsidRPr="004E0F9C" w:rsidTr="004E0F9C">
        <w:trPr>
          <w:trHeight w:val="138"/>
        </w:trPr>
        <w:tc>
          <w:tcPr>
            <w:tcW w:w="286" w:type="pct"/>
            <w:vMerge w:val="restar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8" w:type="pct"/>
            <w:vMerge w:val="restar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4E0F9C" w:rsidRPr="004E0F9C" w:rsidTr="004E0F9C">
        <w:trPr>
          <w:trHeight w:val="138"/>
        </w:trPr>
        <w:tc>
          <w:tcPr>
            <w:tcW w:w="286" w:type="pct"/>
            <w:vMerge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8" w:type="pct"/>
            <w:vMerge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848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Воротнее</w:t>
            </w:r>
            <w:proofErr w:type="spellEnd"/>
            <w:r w:rsidRPr="004E0F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4E0F9C" w:rsidRPr="004E0F9C" w:rsidTr="004E0F9C">
        <w:trPr>
          <w:trHeight w:val="20"/>
        </w:trPr>
        <w:tc>
          <w:tcPr>
            <w:tcW w:w="286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48" w:type="pct"/>
            <w:noWrap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4E0F9C" w:rsidRPr="004E0F9C" w:rsidRDefault="004E0F9C" w:rsidP="004E0F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E0F9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9F3707"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 w:rsidR="009F3707">
        <w:rPr>
          <w:rFonts w:ascii="Times New Roman" w:eastAsia="Calibri" w:hAnsi="Times New Roman" w:cs="Times New Roman"/>
          <w:sz w:val="12"/>
          <w:szCs w:val="12"/>
        </w:rPr>
        <w:t>5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9F3707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9F3707" w:rsidRDefault="009F3707" w:rsidP="009F37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3707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перечня главных администраторов доходов и источников финансирования </w:t>
      </w:r>
    </w:p>
    <w:p w:rsidR="009F3707" w:rsidRDefault="009F3707" w:rsidP="009F37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9F3707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9F3707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Елшанка муниципального района Сергиевский Самарской области 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9F3707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9F3707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сельского поселения Елшанка муниципального района Сергиевский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F370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3707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доходов бюджета (далее – перечень ГАДБ) сельского поселения Елшанка муниципального района Сергиевский Самарской области на 2024 год и плановый период 2025 и 2026 годов (приложение №1).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3707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источников финансирования дефицита бюджета (далее – ГАИДБ) сельского поселения Елшанка муниципального района Сергиевский Самарской области на 2024 год и плановый период 2025 и 2026 годов (приложение №2).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3707">
        <w:rPr>
          <w:rFonts w:ascii="Times New Roman" w:eastAsia="Calibri" w:hAnsi="Times New Roman" w:cs="Times New Roman"/>
          <w:sz w:val="12"/>
          <w:szCs w:val="12"/>
        </w:rPr>
        <w:t>Установить, что в случае поступления в бюджет сельского поселения Елшанка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Елшанка муниципального района Сергиевский о бюджете сельского поселения Елшанка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3707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3707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Елшанка муниципального района Сергиевский Самарской области, начиная с бюджета на 2024 год и плановый период 2025 и 2026 годов.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9F3707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9F3707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9F3707">
        <w:rPr>
          <w:rFonts w:ascii="Times New Roman" w:eastAsia="Calibri" w:hAnsi="Times New Roman" w:cs="Times New Roman"/>
          <w:sz w:val="12"/>
          <w:szCs w:val="12"/>
        </w:rPr>
        <w:t>. Главы сельского поселения Елшанка</w:t>
      </w:r>
    </w:p>
    <w:p w:rsidR="009F3707" w:rsidRDefault="009F3707" w:rsidP="009F37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F3707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С.И. Николаева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9F3707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9F3707"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9F3707"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9F3707" w:rsidRDefault="009F3707" w:rsidP="009F37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3707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6"/>
        <w:gridCol w:w="5817"/>
      </w:tblGrid>
      <w:tr w:rsidR="009F3707" w:rsidRPr="009F3707" w:rsidTr="009F3707">
        <w:trPr>
          <w:trHeight w:val="138"/>
        </w:trPr>
        <w:tc>
          <w:tcPr>
            <w:tcW w:w="286" w:type="pct"/>
            <w:vMerge w:val="restar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</w:t>
            </w:r>
            <w:r w:rsidRPr="009F370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од главного </w:t>
            </w:r>
            <w:r w:rsidRPr="009F370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администратора</w:t>
            </w:r>
          </w:p>
        </w:tc>
        <w:tc>
          <w:tcPr>
            <w:tcW w:w="848" w:type="pct"/>
            <w:vMerge w:val="restar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Код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3866" w:type="pct"/>
            <w:vMerge w:val="restar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9F3707" w:rsidRPr="009F3707" w:rsidTr="009F3707">
        <w:trPr>
          <w:trHeight w:val="138"/>
        </w:trPr>
        <w:tc>
          <w:tcPr>
            <w:tcW w:w="286" w:type="pct"/>
            <w:vMerge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8" w:type="pct"/>
            <w:vMerge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182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3707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области**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субьекта</w:t>
            </w:r>
            <w:proofErr w:type="spellEnd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2 02 25372 10 0000 150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</w:t>
            </w: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9F3707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9F3707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№42</w:t>
      </w:r>
      <w:r w:rsidR="006402DF"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="006402DF"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9F3707" w:rsidRDefault="009F3707" w:rsidP="009F37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3707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6"/>
        <w:gridCol w:w="5817"/>
      </w:tblGrid>
      <w:tr w:rsidR="009F3707" w:rsidRPr="009F3707" w:rsidTr="009F3707">
        <w:trPr>
          <w:trHeight w:val="138"/>
        </w:trPr>
        <w:tc>
          <w:tcPr>
            <w:tcW w:w="286" w:type="pct"/>
            <w:vMerge w:val="restar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8" w:type="pct"/>
            <w:vMerge w:val="restar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9F3707" w:rsidRPr="009F3707" w:rsidTr="009F3707">
        <w:trPr>
          <w:trHeight w:val="138"/>
        </w:trPr>
        <w:tc>
          <w:tcPr>
            <w:tcW w:w="286" w:type="pct"/>
            <w:vMerge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8" w:type="pct"/>
            <w:vMerge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848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9F3707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9F3707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9F3707" w:rsidRDefault="009F3707" w:rsidP="009F37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3707">
        <w:rPr>
          <w:rFonts w:ascii="Times New Roman" w:eastAsia="Calibri" w:hAnsi="Times New Roman" w:cs="Times New Roman"/>
          <w:b/>
          <w:sz w:val="12"/>
          <w:szCs w:val="12"/>
        </w:rPr>
        <w:t>Об утверждении перечня главных администраторов доходов и источников финансирования</w:t>
      </w:r>
    </w:p>
    <w:p w:rsidR="009F3707" w:rsidRDefault="009F3707" w:rsidP="009F37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370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9F3707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9F3707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</w:t>
      </w:r>
      <w:proofErr w:type="spellStart"/>
      <w:r w:rsidRPr="009F3707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  <w:proofErr w:type="spellEnd"/>
      <w:r w:rsidRPr="009F3707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370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9F3707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9F3707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160.1, 160.2 Бюджетного кодекса Российской Федерации, администрация сельского поселения </w:t>
      </w:r>
      <w:proofErr w:type="spellStart"/>
      <w:r w:rsidRPr="009F3707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9F3707">
        <w:rPr>
          <w:rFonts w:ascii="Times New Roman" w:eastAsia="Calibri" w:hAnsi="Times New Roman" w:cs="Times New Roman"/>
          <w:sz w:val="12"/>
          <w:szCs w:val="12"/>
        </w:rPr>
        <w:t>: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Утвердить перечень главных администраторов доходов бюджета (далее – перечень ГАДБ) сельского поселения </w:t>
      </w:r>
      <w:proofErr w:type="spellStart"/>
      <w:r w:rsidRPr="009F3707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годов (приложение №1).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Утвердить перечень главных администраторов источников финансирования дефицита бюджета (далее – ГАИДБ) сельского поселения </w:t>
      </w:r>
      <w:proofErr w:type="spellStart"/>
      <w:r w:rsidRPr="009F3707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годов (приложение №2).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Установить, что в случае поступления в бюджет сельского поселения </w:t>
      </w:r>
      <w:proofErr w:type="spellStart"/>
      <w:r w:rsidRPr="009F3707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</w:t>
      </w:r>
      <w:proofErr w:type="spellStart"/>
      <w:r w:rsidRPr="009F3707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 бюджете сельского поселения </w:t>
      </w:r>
      <w:proofErr w:type="spellStart"/>
      <w:r w:rsidRPr="009F3707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текущий финансовый год и плановый период, изменения в перечень ГАДБ, ГАИДБ вносятся на </w:t>
      </w:r>
      <w:r w:rsidRPr="009F3707">
        <w:rPr>
          <w:rFonts w:ascii="Times New Roman" w:eastAsia="Calibri" w:hAnsi="Times New Roman" w:cs="Times New Roman"/>
          <w:sz w:val="12"/>
          <w:szCs w:val="12"/>
        </w:rPr>
        <w:lastRenderedPageBreak/>
        <w:t>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3707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</w:t>
      </w:r>
      <w:proofErr w:type="spellStart"/>
      <w:r w:rsidRPr="009F3707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начиная с бюджета на 2024 год и плановый период 2025 и 2026 годов.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6. Контроль за выполнением настоящего постановления оставляю за собой.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9F3707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</w:p>
    <w:p w:rsidR="009F3707" w:rsidRDefault="009F3707" w:rsidP="009F37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F3707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9F3707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9F3707" w:rsidRPr="009F3707" w:rsidRDefault="009F3707" w:rsidP="009F37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9F3707">
        <w:rPr>
          <w:rFonts w:ascii="Times New Roman" w:eastAsia="Calibri" w:hAnsi="Times New Roman" w:cs="Times New Roman"/>
          <w:sz w:val="12"/>
          <w:szCs w:val="12"/>
        </w:rPr>
        <w:t>Д.П.Больсунов</w:t>
      </w:r>
      <w:proofErr w:type="spellEnd"/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proofErr w:type="spellStart"/>
      <w:r w:rsidR="009F3707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  <w:proofErr w:type="spellEnd"/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9F3707"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9F3707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9F3707" w:rsidRDefault="009F3707" w:rsidP="009F37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3707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9F3707" w:rsidRPr="009F3707" w:rsidTr="009F3707">
        <w:trPr>
          <w:trHeight w:val="138"/>
        </w:trPr>
        <w:tc>
          <w:tcPr>
            <w:tcW w:w="286" w:type="pct"/>
            <w:vMerge w:val="restar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3866" w:type="pct"/>
            <w:vMerge w:val="restar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9F3707" w:rsidRPr="009F3707" w:rsidTr="009F3707">
        <w:trPr>
          <w:trHeight w:val="138"/>
        </w:trPr>
        <w:tc>
          <w:tcPr>
            <w:tcW w:w="286" w:type="pct"/>
            <w:vMerge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3707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Захаркино</w:t>
            </w:r>
            <w:proofErr w:type="spellEnd"/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области**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по соглашениям об установлении сервитута, заключенным органами местного самоуправления сельских </w:t>
            </w: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2 02 25372 10 0000 150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2 02 25555 10 0002 150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3707" w:rsidRPr="009F3707" w:rsidTr="009F3707">
        <w:trPr>
          <w:trHeight w:val="20"/>
        </w:trPr>
        <w:tc>
          <w:tcPr>
            <w:tcW w:w="286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6" w:type="pct"/>
            <w:hideMark/>
          </w:tcPr>
          <w:p w:rsidR="009F3707" w:rsidRPr="009F3707" w:rsidRDefault="009F3707" w:rsidP="009F37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370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9F3707" w:rsidRPr="009F3707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9F3707" w:rsidP="009F37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3707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proofErr w:type="spellStart"/>
      <w:r w:rsidR="009F3707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  <w:proofErr w:type="spellEnd"/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9F3707"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EC04D4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EC04D4" w:rsidRDefault="00EC04D4" w:rsidP="00EC04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04D4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6"/>
        <w:gridCol w:w="5817"/>
      </w:tblGrid>
      <w:tr w:rsidR="00EC04D4" w:rsidRPr="00EC04D4" w:rsidTr="00EC04D4">
        <w:trPr>
          <w:trHeight w:val="138"/>
        </w:trPr>
        <w:tc>
          <w:tcPr>
            <w:tcW w:w="286" w:type="pct"/>
            <w:vMerge w:val="restar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8" w:type="pct"/>
            <w:vMerge w:val="restar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EC04D4" w:rsidRPr="00EC04D4" w:rsidTr="00EC04D4">
        <w:trPr>
          <w:trHeight w:val="138"/>
        </w:trPr>
        <w:tc>
          <w:tcPr>
            <w:tcW w:w="286" w:type="pct"/>
            <w:vMerge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8" w:type="pct"/>
            <w:vMerge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Захаркино</w:t>
            </w:r>
            <w:proofErr w:type="spellEnd"/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EC04D4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EC04D4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</w:t>
      </w:r>
    </w:p>
    <w:p w:rsidR="00EC04D4" w:rsidRDefault="00EC04D4" w:rsidP="00EC04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04D4">
        <w:rPr>
          <w:rFonts w:ascii="Times New Roman" w:eastAsia="Calibri" w:hAnsi="Times New Roman" w:cs="Times New Roman"/>
          <w:b/>
          <w:sz w:val="12"/>
          <w:szCs w:val="12"/>
        </w:rPr>
        <w:t>Об утверждении перечня главных администраторов доходов и источников финансирования</w:t>
      </w:r>
    </w:p>
    <w:p w:rsidR="00EC04D4" w:rsidRDefault="00EC04D4" w:rsidP="00EC04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04D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EC04D4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EC04D4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</w:t>
      </w:r>
      <w:proofErr w:type="spellStart"/>
      <w:r w:rsidRPr="00EC04D4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  <w:proofErr w:type="spellEnd"/>
      <w:r w:rsidRPr="00EC04D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</w:t>
      </w:r>
    </w:p>
    <w:p w:rsidR="00EC04D4" w:rsidRPr="00EC04D4" w:rsidRDefault="00EC04D4" w:rsidP="00EC04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EC04D4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EC04D4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EC04D4" w:rsidRPr="00EC04D4" w:rsidRDefault="00EC04D4" w:rsidP="00EC04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04D4" w:rsidRPr="00EC04D4" w:rsidRDefault="00EC04D4" w:rsidP="00EC04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160.1, 160.2 Бюджетного кодекса Российской Федерации, администрация сельского поселения </w:t>
      </w:r>
      <w:proofErr w:type="spellStart"/>
      <w:r w:rsidRPr="00EC04D4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EC04D4" w:rsidRPr="00EC04D4" w:rsidRDefault="00EC04D4" w:rsidP="00EC04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C04D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C04D4" w:rsidRPr="00EC04D4" w:rsidRDefault="00EC04D4" w:rsidP="00EC04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Утвердить перечень главных администраторов доходов бюджета (далее – перечень ГАДБ) сельского поселения </w:t>
      </w:r>
      <w:proofErr w:type="spellStart"/>
      <w:r w:rsidRPr="00EC04D4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годов (приложение №1).</w:t>
      </w:r>
    </w:p>
    <w:p w:rsidR="00EC04D4" w:rsidRPr="00EC04D4" w:rsidRDefault="00EC04D4" w:rsidP="00EC04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Утвердить перечень главных администраторов источников финансирования дефицита бюджета (далее – ГАИДБ) сельского поселения </w:t>
      </w:r>
      <w:proofErr w:type="spellStart"/>
      <w:r w:rsidRPr="00EC04D4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годов (приложение №2).</w:t>
      </w:r>
    </w:p>
    <w:p w:rsidR="00EC04D4" w:rsidRPr="00EC04D4" w:rsidRDefault="00EC04D4" w:rsidP="00EC04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Установить, что в случае поступления в бюджет сельского поселения </w:t>
      </w:r>
      <w:proofErr w:type="spellStart"/>
      <w:r w:rsidRPr="00EC04D4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</w:t>
      </w:r>
      <w:proofErr w:type="spellStart"/>
      <w:r w:rsidRPr="00EC04D4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 бюджете сельского поселения </w:t>
      </w:r>
      <w:proofErr w:type="spellStart"/>
      <w:r w:rsidRPr="00EC04D4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EC04D4" w:rsidRPr="00EC04D4" w:rsidRDefault="00EC04D4" w:rsidP="00EC04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04D4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EC04D4" w:rsidRPr="00EC04D4" w:rsidRDefault="00EC04D4" w:rsidP="00EC04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</w:t>
      </w:r>
      <w:proofErr w:type="spellStart"/>
      <w:r w:rsidRPr="00EC04D4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начиная с бюджета на 2024 год и плановый период 2025 и 2026 годов.</w:t>
      </w:r>
    </w:p>
    <w:p w:rsidR="00EC04D4" w:rsidRPr="00EC04D4" w:rsidRDefault="00EC04D4" w:rsidP="00EC04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EC04D4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EC04D4" w:rsidRPr="00EC04D4" w:rsidRDefault="00EC04D4" w:rsidP="00EC04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EC04D4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</w:p>
    <w:p w:rsidR="00EC04D4" w:rsidRDefault="00EC04D4" w:rsidP="00EC04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C04D4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EC04D4" w:rsidRPr="00EC04D4" w:rsidRDefault="00EC04D4" w:rsidP="00EC04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О. М. Карягин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proofErr w:type="spellStart"/>
      <w:r w:rsidR="00EC04D4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  <w:proofErr w:type="spellEnd"/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№3</w:t>
      </w:r>
      <w:r w:rsidR="00EC04D4"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EC04D4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EC04D4" w:rsidRDefault="00EC04D4" w:rsidP="00EC04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04D4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EC04D4" w:rsidRPr="00EC04D4" w:rsidTr="00EC04D4">
        <w:trPr>
          <w:trHeight w:val="138"/>
        </w:trPr>
        <w:tc>
          <w:tcPr>
            <w:tcW w:w="286" w:type="pct"/>
            <w:vMerge w:val="restar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3867" w:type="pct"/>
            <w:vMerge w:val="restar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EC04D4" w:rsidRPr="00EC04D4" w:rsidTr="00EC04D4">
        <w:trPr>
          <w:trHeight w:val="138"/>
        </w:trPr>
        <w:tc>
          <w:tcPr>
            <w:tcW w:w="286" w:type="pct"/>
            <w:vMerge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7" w:type="pct"/>
            <w:vMerge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4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Российской Федерации (Управление Федерального казначейства по Самарской области) *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C04D4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Кармало</w:t>
            </w:r>
            <w:proofErr w:type="spellEnd"/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- </w:t>
            </w:r>
            <w:proofErr w:type="spellStart"/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Аделяково</w:t>
            </w:r>
            <w:proofErr w:type="spellEnd"/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области**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субьекта</w:t>
            </w:r>
            <w:proofErr w:type="spellEnd"/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2 02 25372 10 0000 150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7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EC04D4" w:rsidRPr="00EC04D4" w:rsidRDefault="00EC04D4" w:rsidP="00EC04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EC04D4" w:rsidP="00EC04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proofErr w:type="spellStart"/>
      <w:r w:rsidR="00EC04D4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  <w:proofErr w:type="spellEnd"/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EC04D4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№38 от “14</w:t>
      </w:r>
      <w:r w:rsidR="006402DF"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EC04D4" w:rsidRDefault="00EC04D4" w:rsidP="00EC04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04D4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6"/>
        <w:gridCol w:w="5817"/>
      </w:tblGrid>
      <w:tr w:rsidR="00EC04D4" w:rsidRPr="00EC04D4" w:rsidTr="00EC04D4">
        <w:trPr>
          <w:trHeight w:val="138"/>
        </w:trPr>
        <w:tc>
          <w:tcPr>
            <w:tcW w:w="286" w:type="pct"/>
            <w:vMerge w:val="restar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8" w:type="pct"/>
            <w:vMerge w:val="restar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EC04D4" w:rsidRPr="00EC04D4" w:rsidTr="00EC04D4">
        <w:trPr>
          <w:trHeight w:val="138"/>
        </w:trPr>
        <w:tc>
          <w:tcPr>
            <w:tcW w:w="286" w:type="pct"/>
            <w:vMerge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8" w:type="pct"/>
            <w:vMerge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Кармало</w:t>
            </w:r>
            <w:proofErr w:type="spellEnd"/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- </w:t>
            </w:r>
            <w:proofErr w:type="spellStart"/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Аделяково</w:t>
            </w:r>
            <w:proofErr w:type="spellEnd"/>
            <w:r w:rsidRPr="00EC04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EC04D4" w:rsidRPr="00EC04D4" w:rsidTr="00EC04D4">
        <w:trPr>
          <w:trHeight w:val="20"/>
        </w:trPr>
        <w:tc>
          <w:tcPr>
            <w:tcW w:w="286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848" w:type="pct"/>
            <w:noWrap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EC04D4" w:rsidRPr="00EC04D4" w:rsidRDefault="00EC04D4" w:rsidP="00EC04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04D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EC04D4"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 w:rsidR="00EC04D4">
        <w:rPr>
          <w:rFonts w:ascii="Times New Roman" w:eastAsia="Calibri" w:hAnsi="Times New Roman" w:cs="Times New Roman"/>
          <w:sz w:val="12"/>
          <w:szCs w:val="12"/>
        </w:rPr>
        <w:t>5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="00EC04D4">
        <w:rPr>
          <w:rFonts w:ascii="Times New Roman" w:eastAsia="Calibri" w:hAnsi="Times New Roman" w:cs="Times New Roman"/>
          <w:sz w:val="12"/>
          <w:szCs w:val="12"/>
        </w:rPr>
        <w:t xml:space="preserve">                 №46</w:t>
      </w:r>
    </w:p>
    <w:p w:rsidR="00EC04D4" w:rsidRDefault="00EC04D4" w:rsidP="00EC04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04D4">
        <w:rPr>
          <w:rFonts w:ascii="Times New Roman" w:eastAsia="Calibri" w:hAnsi="Times New Roman" w:cs="Times New Roman"/>
          <w:b/>
          <w:sz w:val="12"/>
          <w:szCs w:val="12"/>
        </w:rPr>
        <w:t>Об утверждении перечня главных администраторов доходов и источников финансирования</w:t>
      </w:r>
    </w:p>
    <w:p w:rsidR="00EC04D4" w:rsidRDefault="00EC04D4" w:rsidP="00EC04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04D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EC04D4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EC04D4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Калиновка муниципального района Сергиевский Самарской области </w:t>
      </w:r>
    </w:p>
    <w:p w:rsidR="00EC04D4" w:rsidRPr="00EC04D4" w:rsidRDefault="00EC04D4" w:rsidP="00EC04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EC04D4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EC04D4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EC04D4" w:rsidRPr="00EC04D4" w:rsidRDefault="00EC04D4" w:rsidP="00EC04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C04D4" w:rsidRPr="00EC04D4" w:rsidRDefault="00EC04D4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сельского поселения Калиновка муниципального района Сергиевский</w:t>
      </w:r>
    </w:p>
    <w:p w:rsidR="00EC04D4" w:rsidRPr="00EC04D4" w:rsidRDefault="00EC04D4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C04D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C04D4" w:rsidRPr="00EC04D4" w:rsidRDefault="00EC04D4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04D4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доходов бюджета (далее – перечень ГАДБ) сельского поселения Калиновка муниципального района Сергиевский Самарской области на 2024 год и плановый период 2025 и 2026 годов (приложение №1).</w:t>
      </w:r>
    </w:p>
    <w:p w:rsidR="00EC04D4" w:rsidRPr="00EC04D4" w:rsidRDefault="00EC04D4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04D4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источников финансирования дефицита бюджета (далее – ГАИДБ) сельского поселения Калиновка муниципального района Сергиевский Самарской области на 2024 год и плановый период 2025 и 2026 годов (приложение №2).</w:t>
      </w:r>
    </w:p>
    <w:p w:rsidR="00EC04D4" w:rsidRPr="00EC04D4" w:rsidRDefault="00EC04D4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04D4">
        <w:rPr>
          <w:rFonts w:ascii="Times New Roman" w:eastAsia="Calibri" w:hAnsi="Times New Roman" w:cs="Times New Roman"/>
          <w:sz w:val="12"/>
          <w:szCs w:val="12"/>
        </w:rPr>
        <w:t>Установить, что в случае поступления в бюджет сельского поселения Калиновка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Калиновка муниципального района Сергиевский о бюджете сельского поселения Калиновка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EC04D4" w:rsidRPr="00EC04D4" w:rsidRDefault="00EC04D4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 и разместить на официальном сайте муниципального района Сергиевский Самарской </w:t>
      </w:r>
      <w:r w:rsidR="0006057D" w:rsidRPr="00EC04D4">
        <w:rPr>
          <w:rFonts w:ascii="Times New Roman" w:eastAsia="Calibri" w:hAnsi="Times New Roman" w:cs="Times New Roman"/>
          <w:sz w:val="12"/>
          <w:szCs w:val="12"/>
        </w:rPr>
        <w:t>области http://www.sergievsk.ru/</w:t>
      </w:r>
      <w:r w:rsidRPr="00EC04D4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C04D4" w:rsidRPr="00EC04D4" w:rsidRDefault="00EC04D4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04D4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Калиновка муниципального района Сергиевский Самарской области, начиная с бюджета на 2024 год и плановый период 2025 и 2026 годов.</w:t>
      </w:r>
    </w:p>
    <w:p w:rsidR="00EC04D4" w:rsidRPr="00EC04D4" w:rsidRDefault="0006057D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EC04D4" w:rsidRPr="00EC04D4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EC04D4" w:rsidRPr="00EC04D4" w:rsidRDefault="00EC04D4" w:rsidP="000605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C04D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EC04D4">
        <w:rPr>
          <w:rFonts w:ascii="Times New Roman" w:eastAsia="Calibri" w:hAnsi="Times New Roman" w:cs="Times New Roman"/>
          <w:sz w:val="12"/>
          <w:szCs w:val="12"/>
        </w:rPr>
        <w:t>Главы  сельского</w:t>
      </w:r>
      <w:proofErr w:type="gramEnd"/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 поселения Калиновка</w:t>
      </w:r>
    </w:p>
    <w:p w:rsidR="0006057D" w:rsidRDefault="00EC04D4" w:rsidP="000605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C04D4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EC04D4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EC04D4" w:rsidRPr="00EC04D4" w:rsidRDefault="00EC04D4" w:rsidP="000605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04D4">
        <w:rPr>
          <w:rFonts w:ascii="Times New Roman" w:eastAsia="Calibri" w:hAnsi="Times New Roman" w:cs="Times New Roman"/>
          <w:sz w:val="12"/>
          <w:szCs w:val="12"/>
        </w:rPr>
        <w:t>Л.М. Степанова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EC04D4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06057D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6 от “1</w:t>
      </w:r>
      <w:r w:rsidR="0006057D"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06057D" w:rsidRDefault="0006057D" w:rsidP="000605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057D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75"/>
        <w:gridCol w:w="5811"/>
      </w:tblGrid>
      <w:tr w:rsidR="0006057D" w:rsidRPr="0006057D" w:rsidTr="0006057D">
        <w:trPr>
          <w:trHeight w:val="138"/>
        </w:trPr>
        <w:tc>
          <w:tcPr>
            <w:tcW w:w="287" w:type="pct"/>
            <w:vMerge w:val="restar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</w:t>
            </w:r>
            <w:r w:rsidRPr="0006057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од главного </w:t>
            </w:r>
            <w:r w:rsidRPr="0006057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администратора</w:t>
            </w:r>
          </w:p>
        </w:tc>
        <w:tc>
          <w:tcPr>
            <w:tcW w:w="848" w:type="pct"/>
            <w:vMerge w:val="restar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Код доходов</w:t>
            </w:r>
          </w:p>
        </w:tc>
        <w:tc>
          <w:tcPr>
            <w:tcW w:w="3865" w:type="pct"/>
            <w:vMerge w:val="restar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06057D" w:rsidRPr="0006057D" w:rsidTr="0006057D">
        <w:trPr>
          <w:trHeight w:val="138"/>
        </w:trPr>
        <w:tc>
          <w:tcPr>
            <w:tcW w:w="287" w:type="pct"/>
            <w:vMerge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8" w:type="pct"/>
            <w:vMerge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5" w:type="pct"/>
            <w:vMerge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182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6057D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области**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</w:t>
            </w: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субьекта</w:t>
            </w:r>
            <w:proofErr w:type="spellEnd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2 02 25372 10 0000 150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по соглашениям об установлении сервитута, заключенным органами местного самоуправления сельских </w:t>
            </w: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57D" w:rsidRPr="0006057D" w:rsidTr="0006057D">
        <w:trPr>
          <w:trHeight w:val="20"/>
        </w:trPr>
        <w:tc>
          <w:tcPr>
            <w:tcW w:w="28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5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06057D" w:rsidRPr="0006057D" w:rsidRDefault="0006057D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057D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06057D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057D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EC04D4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06057D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6 от “1</w:t>
      </w:r>
      <w:r w:rsidR="0006057D"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06057D" w:rsidRDefault="0006057D" w:rsidP="000605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057D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6"/>
        <w:gridCol w:w="5817"/>
      </w:tblGrid>
      <w:tr w:rsidR="0006057D" w:rsidRPr="0006057D" w:rsidTr="0006057D">
        <w:trPr>
          <w:trHeight w:val="138"/>
        </w:trPr>
        <w:tc>
          <w:tcPr>
            <w:tcW w:w="286" w:type="pct"/>
            <w:vMerge w:val="restar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8" w:type="pct"/>
            <w:vMerge w:val="restar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06057D" w:rsidRPr="0006057D" w:rsidTr="0006057D">
        <w:trPr>
          <w:trHeight w:val="138"/>
        </w:trPr>
        <w:tc>
          <w:tcPr>
            <w:tcW w:w="286" w:type="pct"/>
            <w:vMerge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8" w:type="pct"/>
            <w:vMerge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848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06057D"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06057D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06057D" w:rsidRDefault="0006057D" w:rsidP="000605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057D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перечня главных администраторов доходов и источников финансирования </w:t>
      </w:r>
    </w:p>
    <w:p w:rsidR="0006057D" w:rsidRDefault="0006057D" w:rsidP="000605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06057D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06057D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</w:t>
      </w:r>
      <w:proofErr w:type="spellStart"/>
      <w:r w:rsidRPr="0006057D"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  <w:proofErr w:type="spellEnd"/>
      <w:r w:rsidRPr="0006057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06057D" w:rsidRPr="0006057D" w:rsidRDefault="0006057D" w:rsidP="000605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057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06057D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06057D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06057D" w:rsidRPr="0006057D" w:rsidRDefault="0006057D" w:rsidP="000605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057D" w:rsidRPr="0006057D" w:rsidRDefault="0006057D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057D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В соответствии со статьей 160.1, 160.2 Бюджетного кодекса Российской Федерации, администрация сельского поселения </w:t>
      </w:r>
      <w:proofErr w:type="spellStart"/>
      <w:r w:rsidRPr="0006057D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06057D" w:rsidRPr="0006057D" w:rsidRDefault="0006057D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057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6057D" w:rsidRPr="0006057D" w:rsidRDefault="0006057D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057D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Утвердить перечень главных администраторов доходов бюджета (далее – перечень ГАДБ) сельского поселения </w:t>
      </w:r>
      <w:proofErr w:type="spellStart"/>
      <w:r w:rsidRPr="0006057D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годов (приложение №1).</w:t>
      </w:r>
    </w:p>
    <w:p w:rsidR="0006057D" w:rsidRPr="0006057D" w:rsidRDefault="0006057D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057D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Утвердить перечень главных администраторов источников финансирования дефицита бюджета (далее – ГАИДБ) сельского поселения </w:t>
      </w:r>
      <w:proofErr w:type="spellStart"/>
      <w:r w:rsidRPr="0006057D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2024 и 2026 годов (приложение №2).</w:t>
      </w:r>
    </w:p>
    <w:p w:rsidR="0006057D" w:rsidRPr="0006057D" w:rsidRDefault="0006057D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057D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Установить, что в случае поступления в бюджет сельского поселения </w:t>
      </w:r>
      <w:proofErr w:type="spellStart"/>
      <w:r w:rsidRPr="0006057D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</w:t>
      </w:r>
      <w:proofErr w:type="spellStart"/>
      <w:r w:rsidRPr="0006057D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 бюджете сельского поселения </w:t>
      </w:r>
      <w:proofErr w:type="spellStart"/>
      <w:r w:rsidRPr="0006057D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06057D" w:rsidRPr="0006057D" w:rsidRDefault="0006057D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057D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057D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06057D" w:rsidRPr="0006057D" w:rsidRDefault="0006057D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057D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</w:t>
      </w:r>
      <w:proofErr w:type="spellStart"/>
      <w:r w:rsidRPr="0006057D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начиная с бюджета на 2023 год и плановый период 2024 и 2025 годов.</w:t>
      </w:r>
    </w:p>
    <w:p w:rsidR="0006057D" w:rsidRPr="0006057D" w:rsidRDefault="0006057D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06057D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06057D" w:rsidRPr="0006057D" w:rsidRDefault="0006057D" w:rsidP="000605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06057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. Главы сельского поселения </w:t>
      </w:r>
      <w:proofErr w:type="spellStart"/>
      <w:r w:rsidRPr="0006057D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</w:p>
    <w:p w:rsidR="0006057D" w:rsidRDefault="0006057D" w:rsidP="000605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6057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06057D" w:rsidRPr="0006057D" w:rsidRDefault="0006057D" w:rsidP="000605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Н.В. </w:t>
      </w:r>
      <w:proofErr w:type="spellStart"/>
      <w:r w:rsidRPr="0006057D">
        <w:rPr>
          <w:rFonts w:ascii="Times New Roman" w:eastAsia="Calibri" w:hAnsi="Times New Roman" w:cs="Times New Roman"/>
          <w:sz w:val="12"/>
          <w:szCs w:val="12"/>
        </w:rPr>
        <w:t>Комаровская</w:t>
      </w:r>
      <w:proofErr w:type="spellEnd"/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proofErr w:type="spellStart"/>
      <w:r w:rsidR="0006057D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  <w:proofErr w:type="spellEnd"/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№3</w:t>
      </w:r>
      <w:r w:rsidR="0006057D"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06057D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06057D" w:rsidRDefault="0006057D" w:rsidP="000605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057D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06057D" w:rsidRPr="0006057D" w:rsidTr="0006057D">
        <w:trPr>
          <w:trHeight w:val="138"/>
        </w:trPr>
        <w:tc>
          <w:tcPr>
            <w:tcW w:w="286" w:type="pct"/>
            <w:vMerge w:val="restar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3867" w:type="pct"/>
            <w:vMerge w:val="restar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06057D" w:rsidRPr="0006057D" w:rsidTr="0006057D">
        <w:trPr>
          <w:trHeight w:val="138"/>
        </w:trPr>
        <w:tc>
          <w:tcPr>
            <w:tcW w:w="286" w:type="pct"/>
            <w:vMerge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7" w:type="pct"/>
            <w:vMerge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6057D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415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Кандабулак</w:t>
            </w:r>
            <w:proofErr w:type="spellEnd"/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области**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2 02 25372 10 0000 150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2 02 25555 10 0002 150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06057D" w:rsidRPr="0006057D" w:rsidRDefault="0006057D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057D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06057D" w:rsidP="000605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** Код главного администратора доходов </w:t>
      </w:r>
      <w:r w:rsidR="00EE12F8" w:rsidRPr="0006057D">
        <w:rPr>
          <w:rFonts w:ascii="Times New Roman" w:eastAsia="Calibri" w:hAnsi="Times New Roman" w:cs="Times New Roman"/>
          <w:sz w:val="12"/>
          <w:szCs w:val="12"/>
        </w:rPr>
        <w:t>соответствует</w:t>
      </w:r>
      <w:r w:rsidRPr="0006057D">
        <w:rPr>
          <w:rFonts w:ascii="Times New Roman" w:eastAsia="Calibri" w:hAnsi="Times New Roman" w:cs="Times New Roman"/>
          <w:sz w:val="12"/>
          <w:szCs w:val="12"/>
        </w:rPr>
        <w:t xml:space="preserve">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proofErr w:type="spellStart"/>
      <w:r w:rsidR="0006057D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  <w:proofErr w:type="spellEnd"/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№3</w:t>
      </w:r>
      <w:r w:rsidR="0006057D"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06057D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06057D" w:rsidRDefault="0006057D" w:rsidP="000605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057D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06057D" w:rsidRPr="0006057D" w:rsidTr="0006057D">
        <w:trPr>
          <w:trHeight w:val="138"/>
        </w:trPr>
        <w:tc>
          <w:tcPr>
            <w:tcW w:w="286" w:type="pct"/>
            <w:vMerge w:val="restar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7" w:type="pct"/>
            <w:vMerge w:val="restar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06057D" w:rsidRPr="0006057D" w:rsidTr="0006057D">
        <w:trPr>
          <w:trHeight w:val="138"/>
        </w:trPr>
        <w:tc>
          <w:tcPr>
            <w:tcW w:w="286" w:type="pct"/>
            <w:vMerge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Кандабулак</w:t>
            </w:r>
            <w:proofErr w:type="spellEnd"/>
            <w:r w:rsidRPr="000605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847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06057D" w:rsidRPr="0006057D" w:rsidTr="0006057D">
        <w:trPr>
          <w:trHeight w:val="20"/>
        </w:trPr>
        <w:tc>
          <w:tcPr>
            <w:tcW w:w="286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847" w:type="pct"/>
            <w:noWrap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06057D" w:rsidRPr="0006057D" w:rsidRDefault="0006057D" w:rsidP="000605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057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06057D"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47164C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47164C" w:rsidRDefault="0047164C" w:rsidP="00471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164C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перечня главных администраторов доходов и источников финансирования </w:t>
      </w:r>
    </w:p>
    <w:p w:rsidR="0047164C" w:rsidRDefault="0047164C" w:rsidP="00471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7164C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47164C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Красносельское муниципального района Сергиевский Самарской области 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7164C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47164C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сельского поселения Красносельское муниципального района Сергиевский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47164C">
        <w:rPr>
          <w:rFonts w:ascii="Times New Roman" w:eastAsia="Calibri" w:hAnsi="Times New Roman" w:cs="Times New Roman"/>
          <w:sz w:val="12"/>
          <w:szCs w:val="12"/>
        </w:rPr>
        <w:t>: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доходов бюджета (далее – перечень ГАДБ) сельского поселения Красносельское муниципального района Сергиевский Самарской области на 2024 год и плановый период 2025 и 2026 годов (приложение №1).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7164C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источников финансирования дефицита бюджета (далее – ГАИДБ) сельского поселения Красносельское муниципального района Сергиевский Самарской области на 2024 год и плановый период 2025 и 2026 годов (приложение №2).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>Установить, что в случае поступления в бюджет сельского поселения Красносельское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Красносельское муниципального района Сергиевский о бюджете сельского поселения Красносельское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Красносельское муниципального района Сергиевский Самарской области, начиная с бюджета на 2024 год и плановый период 2025 и 2026 годов.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2. Контроль за выполнением настоящего постановления оставляю за собой.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47164C" w:rsidRDefault="0047164C" w:rsidP="004716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7164C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Н. В. Вершков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06057D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47164C">
        <w:rPr>
          <w:rFonts w:ascii="Times New Roman" w:eastAsia="Calibri" w:hAnsi="Times New Roman" w:cs="Times New Roman"/>
          <w:i/>
          <w:sz w:val="12"/>
          <w:szCs w:val="12"/>
        </w:rPr>
        <w:t>40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47164C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47164C" w:rsidRDefault="0047164C" w:rsidP="00471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164C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47164C" w:rsidRPr="0047164C" w:rsidTr="0047164C">
        <w:trPr>
          <w:trHeight w:val="138"/>
        </w:trPr>
        <w:tc>
          <w:tcPr>
            <w:tcW w:w="286" w:type="pct"/>
            <w:vMerge w:val="restar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3867" w:type="pct"/>
            <w:vMerge w:val="restar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47164C" w:rsidRPr="0047164C" w:rsidTr="0047164C">
        <w:trPr>
          <w:trHeight w:val="138"/>
        </w:trPr>
        <w:tc>
          <w:tcPr>
            <w:tcW w:w="286" w:type="pct"/>
            <w:vMerge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7" w:type="pct"/>
            <w:vMerge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7164C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области**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="00EE12F8"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субъекта</w:t>
            </w: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2 02 25372 10 0000 150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</w:t>
            </w: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муниципальной собственности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06057D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47164C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№40 от “14</w:t>
      </w:r>
      <w:r w:rsidR="006402DF"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47164C" w:rsidRDefault="0047164C" w:rsidP="00471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164C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47164C" w:rsidRPr="0047164C" w:rsidTr="0047164C">
        <w:trPr>
          <w:trHeight w:val="138"/>
        </w:trPr>
        <w:tc>
          <w:tcPr>
            <w:tcW w:w="286" w:type="pct"/>
            <w:vMerge w:val="restar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7" w:type="pct"/>
            <w:vMerge w:val="restar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47164C" w:rsidRPr="0047164C" w:rsidTr="0047164C">
        <w:trPr>
          <w:trHeight w:val="138"/>
        </w:trPr>
        <w:tc>
          <w:tcPr>
            <w:tcW w:w="286" w:type="pct"/>
            <w:vMerge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47164C"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47164C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№49</w:t>
      </w:r>
    </w:p>
    <w:p w:rsidR="0047164C" w:rsidRDefault="0047164C" w:rsidP="00471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164C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перечня главных администраторов доходов и источников финансирования </w:t>
      </w:r>
    </w:p>
    <w:p w:rsidR="0047164C" w:rsidRDefault="0047164C" w:rsidP="00471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7164C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47164C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Кутузовский муниципального района Сергиевский Самарской области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164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47164C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47164C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сельского поселения Кутузовский муниципального района Сергиевский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7164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доходов бюджета (далее – перечень ГАДБ) сельского поселения Кутузовский муниципального района Сергиевский Самарской области на 2024 год и плановый период 2025 и 2026 годов (приложение №1).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источников финансирования дефицита бюджета (далее – ГАИДБ) сельского поселения Кутузовский муниципального района Сергиевский Самарской области на 2024 год и плановый период 2025 и 2026 годов (приложение №2).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>Установить, что в случае поступления в бюджет сельского поселения Кутузовский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Кутузовский муниципального района Сергиевский о бюджете сельского поселения Кутузовский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Кутузовский муниципального района Сергиевский Самарской области, начиная с бюджета на 2024 год и плановый период 2025 и 2026 годов.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2. Контроль за выполнением настоящего постановления оставляю за собой.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47164C" w:rsidRDefault="0047164C" w:rsidP="004716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7164C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А. В. </w:t>
      </w:r>
      <w:proofErr w:type="spellStart"/>
      <w:r w:rsidRPr="0047164C">
        <w:rPr>
          <w:rFonts w:ascii="Times New Roman" w:eastAsia="Calibri" w:hAnsi="Times New Roman" w:cs="Times New Roman"/>
          <w:sz w:val="12"/>
          <w:szCs w:val="12"/>
        </w:rPr>
        <w:t>Сабельникова</w:t>
      </w:r>
      <w:proofErr w:type="spellEnd"/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47164C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47164C">
        <w:rPr>
          <w:rFonts w:ascii="Times New Roman" w:eastAsia="Calibri" w:hAnsi="Times New Roman" w:cs="Times New Roman"/>
          <w:i/>
          <w:sz w:val="12"/>
          <w:szCs w:val="12"/>
        </w:rPr>
        <w:t>49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47164C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47164C" w:rsidRDefault="0047164C" w:rsidP="00471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164C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47164C" w:rsidRPr="0047164C" w:rsidTr="0047164C">
        <w:trPr>
          <w:trHeight w:val="138"/>
        </w:trPr>
        <w:tc>
          <w:tcPr>
            <w:tcW w:w="286" w:type="pct"/>
            <w:vMerge w:val="restar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3866" w:type="pct"/>
            <w:vMerge w:val="restar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47164C" w:rsidRPr="0047164C" w:rsidTr="0047164C">
        <w:trPr>
          <w:trHeight w:val="138"/>
        </w:trPr>
        <w:tc>
          <w:tcPr>
            <w:tcW w:w="286" w:type="pct"/>
            <w:vMerge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7164C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области**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="00EE12F8"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субъекта</w:t>
            </w: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</w:t>
            </w: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дорог федерального значения)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2 02 25372 10 0000 150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2 02 25555 10 0002 150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47164C" w:rsidRPr="0047164C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47164C" w:rsidP="004716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47164C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47164C">
        <w:rPr>
          <w:rFonts w:ascii="Times New Roman" w:eastAsia="Calibri" w:hAnsi="Times New Roman" w:cs="Times New Roman"/>
          <w:i/>
          <w:sz w:val="12"/>
          <w:szCs w:val="12"/>
        </w:rPr>
        <w:t>49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47164C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47164C" w:rsidRDefault="0047164C" w:rsidP="00471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164C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47164C" w:rsidRPr="0047164C" w:rsidTr="0047164C">
        <w:trPr>
          <w:trHeight w:val="138"/>
        </w:trPr>
        <w:tc>
          <w:tcPr>
            <w:tcW w:w="286" w:type="pct"/>
            <w:vMerge w:val="restar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7" w:type="pct"/>
            <w:vMerge w:val="restar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47164C" w:rsidRPr="0047164C" w:rsidTr="0047164C">
        <w:trPr>
          <w:trHeight w:val="138"/>
        </w:trPr>
        <w:tc>
          <w:tcPr>
            <w:tcW w:w="286" w:type="pct"/>
            <w:vMerge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47164C" w:rsidRPr="0047164C" w:rsidTr="0047164C">
        <w:trPr>
          <w:trHeight w:val="20"/>
        </w:trPr>
        <w:tc>
          <w:tcPr>
            <w:tcW w:w="286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47" w:type="pct"/>
            <w:noWrap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47164C" w:rsidRPr="0047164C" w:rsidRDefault="0047164C" w:rsidP="004716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164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47164C"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</w:t>
      </w:r>
      <w:r w:rsidR="0047164C">
        <w:rPr>
          <w:rFonts w:ascii="Times New Roman" w:eastAsia="Calibri" w:hAnsi="Times New Roman" w:cs="Times New Roman"/>
          <w:sz w:val="12"/>
          <w:szCs w:val="12"/>
        </w:rPr>
        <w:t xml:space="preserve">  №41</w:t>
      </w:r>
    </w:p>
    <w:p w:rsidR="0047164C" w:rsidRDefault="0047164C" w:rsidP="00471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164C">
        <w:rPr>
          <w:rFonts w:ascii="Times New Roman" w:eastAsia="Calibri" w:hAnsi="Times New Roman" w:cs="Times New Roman"/>
          <w:b/>
          <w:sz w:val="12"/>
          <w:szCs w:val="12"/>
        </w:rPr>
        <w:t>Об утверждении перечня главных администраторов доходов и источников финансирования дефицита</w:t>
      </w:r>
    </w:p>
    <w:p w:rsidR="0047164C" w:rsidRDefault="0047164C" w:rsidP="00471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164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47164C">
        <w:rPr>
          <w:rFonts w:ascii="Times New Roman" w:eastAsia="Calibri" w:hAnsi="Times New Roman" w:cs="Times New Roman"/>
          <w:b/>
          <w:sz w:val="12"/>
          <w:szCs w:val="12"/>
        </w:rPr>
        <w:t>бюджета</w:t>
      </w:r>
      <w:proofErr w:type="gramEnd"/>
      <w:r w:rsidRPr="0047164C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</w:t>
      </w:r>
      <w:proofErr w:type="spellStart"/>
      <w:r w:rsidRPr="0047164C"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  <w:proofErr w:type="spellEnd"/>
      <w:r w:rsidRPr="0047164C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164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47164C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47164C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47164C" w:rsidRPr="0047164C" w:rsidRDefault="0047164C" w:rsidP="004716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164C" w:rsidRPr="0047164C" w:rsidRDefault="0047164C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160.1, 160.2 Бюджетного кодекса Российской Федерации, администрация сельского поселения </w:t>
      </w:r>
      <w:proofErr w:type="spellStart"/>
      <w:r w:rsidRPr="0047164C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47164C" w:rsidRPr="0047164C" w:rsidRDefault="0047164C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47164C">
        <w:rPr>
          <w:rFonts w:ascii="Times New Roman" w:eastAsia="Calibri" w:hAnsi="Times New Roman" w:cs="Times New Roman"/>
          <w:sz w:val="12"/>
          <w:szCs w:val="12"/>
        </w:rPr>
        <w:t>:</w:t>
      </w:r>
    </w:p>
    <w:p w:rsidR="0047164C" w:rsidRPr="0047164C" w:rsidRDefault="0047164C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Утвердить перечень главных администраторов доходов бюджета (далее – перечень ГАДБ) сельского поселения </w:t>
      </w:r>
      <w:proofErr w:type="spellStart"/>
      <w:r w:rsidRPr="0047164C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годов (приложение №1).</w:t>
      </w:r>
    </w:p>
    <w:p w:rsidR="0047164C" w:rsidRPr="0047164C" w:rsidRDefault="0047164C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Утвердить перечень главных администраторов источников финансирования дефицита бюджета (далее – ГАИДБ) сельского поселения </w:t>
      </w:r>
      <w:proofErr w:type="spellStart"/>
      <w:r w:rsidRPr="0047164C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годов (приложение №2).</w:t>
      </w:r>
    </w:p>
    <w:p w:rsidR="0047164C" w:rsidRPr="0047164C" w:rsidRDefault="0047164C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Установить, что в случае поступления в бюджет сельского поселения </w:t>
      </w:r>
      <w:proofErr w:type="spellStart"/>
      <w:r w:rsidRPr="0047164C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</w:t>
      </w:r>
      <w:proofErr w:type="spellStart"/>
      <w:r w:rsidRPr="0047164C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 бюджете сельского поселения </w:t>
      </w:r>
      <w:proofErr w:type="spellStart"/>
      <w:r w:rsidRPr="0047164C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47164C" w:rsidRPr="0047164C" w:rsidRDefault="0047164C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 и разместить на официальном сайте муниципального района Сергиевский Самарской </w:t>
      </w:r>
      <w:r w:rsidR="00316EF1" w:rsidRPr="0047164C">
        <w:rPr>
          <w:rFonts w:ascii="Times New Roman" w:eastAsia="Calibri" w:hAnsi="Times New Roman" w:cs="Times New Roman"/>
          <w:sz w:val="12"/>
          <w:szCs w:val="12"/>
        </w:rPr>
        <w:t>области http://www.sergievsk.ru/</w:t>
      </w:r>
      <w:r w:rsidRPr="0047164C">
        <w:rPr>
          <w:rFonts w:ascii="Times New Roman" w:eastAsia="Calibri" w:hAnsi="Times New Roman" w:cs="Times New Roman"/>
          <w:sz w:val="12"/>
          <w:szCs w:val="12"/>
        </w:rPr>
        <w:t>.</w:t>
      </w:r>
    </w:p>
    <w:p w:rsidR="0047164C" w:rsidRPr="0047164C" w:rsidRDefault="0047164C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</w:t>
      </w:r>
      <w:proofErr w:type="spellStart"/>
      <w:r w:rsidRPr="0047164C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начиная с бюджета на 2024 год и плановый период 2025 и 2026 годов.</w:t>
      </w:r>
    </w:p>
    <w:p w:rsidR="0047164C" w:rsidRPr="0047164C" w:rsidRDefault="00316EF1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47164C" w:rsidRPr="0047164C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47164C" w:rsidRPr="0047164C" w:rsidRDefault="00316EF1" w:rsidP="00316E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Глава сельского</w:t>
      </w:r>
      <w:r w:rsidR="0047164C" w:rsidRPr="0047164C">
        <w:rPr>
          <w:rFonts w:ascii="Times New Roman" w:eastAsia="Calibri" w:hAnsi="Times New Roman" w:cs="Times New Roman"/>
          <w:sz w:val="12"/>
          <w:szCs w:val="12"/>
        </w:rPr>
        <w:t xml:space="preserve"> поселения </w:t>
      </w:r>
      <w:proofErr w:type="spellStart"/>
      <w:r w:rsidR="0047164C" w:rsidRPr="0047164C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</w:p>
    <w:p w:rsidR="00316EF1" w:rsidRDefault="0047164C" w:rsidP="00316E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7164C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47164C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47164C" w:rsidRPr="0047164C" w:rsidRDefault="0047164C" w:rsidP="00316E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164C">
        <w:rPr>
          <w:rFonts w:ascii="Times New Roman" w:eastAsia="Calibri" w:hAnsi="Times New Roman" w:cs="Times New Roman"/>
          <w:sz w:val="12"/>
          <w:szCs w:val="12"/>
        </w:rPr>
        <w:t>С. И. Вершинин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proofErr w:type="spellStart"/>
      <w:r w:rsidR="00316EF1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  <w:proofErr w:type="spellEnd"/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316EF1">
        <w:rPr>
          <w:rFonts w:ascii="Times New Roman" w:eastAsia="Calibri" w:hAnsi="Times New Roman" w:cs="Times New Roman"/>
          <w:i/>
          <w:sz w:val="12"/>
          <w:szCs w:val="12"/>
        </w:rPr>
        <w:t>41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316EF1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316EF1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6EF1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316EF1" w:rsidRPr="00316EF1" w:rsidTr="00316EF1">
        <w:trPr>
          <w:trHeight w:val="138"/>
        </w:trPr>
        <w:tc>
          <w:tcPr>
            <w:tcW w:w="286" w:type="pct"/>
            <w:vMerge w:val="restar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3866" w:type="pct"/>
            <w:vMerge w:val="restar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316EF1" w:rsidRPr="00316EF1" w:rsidTr="00316EF1">
        <w:trPr>
          <w:trHeight w:val="138"/>
        </w:trPr>
        <w:tc>
          <w:tcPr>
            <w:tcW w:w="286" w:type="pct"/>
            <w:vMerge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16EF1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Липовка</w:t>
            </w:r>
            <w:proofErr w:type="spellEnd"/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области**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="00EE12F8"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субъекта</w:t>
            </w: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2 02 25372 10 0000 150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2 02 25555 10 0002 150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по соглашениям об установлении сервитута, заключенным органами местного самоуправления сельских </w:t>
            </w: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316EF1" w:rsidRPr="00316EF1" w:rsidRDefault="00316EF1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6EF1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316EF1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6EF1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proofErr w:type="spellStart"/>
      <w:r w:rsidR="00316EF1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  <w:proofErr w:type="spellEnd"/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316EF1">
        <w:rPr>
          <w:rFonts w:ascii="Times New Roman" w:eastAsia="Calibri" w:hAnsi="Times New Roman" w:cs="Times New Roman"/>
          <w:i/>
          <w:sz w:val="12"/>
          <w:szCs w:val="12"/>
        </w:rPr>
        <w:t>41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316EF1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316EF1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6EF1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316EF1" w:rsidRPr="00316EF1" w:rsidTr="00316EF1">
        <w:trPr>
          <w:trHeight w:val="138"/>
        </w:trPr>
        <w:tc>
          <w:tcPr>
            <w:tcW w:w="286" w:type="pct"/>
            <w:vMerge w:val="restar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7" w:type="pct"/>
            <w:vMerge w:val="restar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316EF1" w:rsidRPr="00316EF1" w:rsidTr="00316EF1">
        <w:trPr>
          <w:trHeight w:val="138"/>
        </w:trPr>
        <w:tc>
          <w:tcPr>
            <w:tcW w:w="286" w:type="pct"/>
            <w:vMerge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Липовка</w:t>
            </w:r>
            <w:proofErr w:type="spellEnd"/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16EF1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316EF1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316EF1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6EF1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перечня главных администраторов доходов и источников финансирования </w:t>
      </w:r>
    </w:p>
    <w:p w:rsidR="00316EF1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316EF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дефицита</w:t>
      </w:r>
      <w:proofErr w:type="gramEnd"/>
      <w:r w:rsidRPr="00316EF1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</w:t>
      </w:r>
      <w:proofErr w:type="spellStart"/>
      <w:r w:rsidRPr="00316EF1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  <w:proofErr w:type="spellEnd"/>
      <w:r w:rsidRPr="00316EF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316EF1" w:rsidRPr="00316EF1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6EF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316EF1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316EF1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316EF1" w:rsidRPr="00316EF1" w:rsidRDefault="00316EF1" w:rsidP="00316E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6EF1" w:rsidRPr="00316EF1" w:rsidRDefault="00316EF1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160.1, 160.2 Бюджетного кодекса Российской Федерации, администрация сельского поселения </w:t>
      </w:r>
      <w:proofErr w:type="spellStart"/>
      <w:r w:rsidRPr="00316EF1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316EF1" w:rsidRPr="00316EF1" w:rsidRDefault="00316EF1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16EF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16EF1" w:rsidRPr="00316EF1" w:rsidRDefault="00316EF1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6EF1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Утвердить перечень главных администраторов доходов бюджета (далее – перечень ГАДБ) сельского поселения </w:t>
      </w:r>
      <w:proofErr w:type="spellStart"/>
      <w:r w:rsidRPr="00316EF1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годов (приложение №1).</w:t>
      </w:r>
    </w:p>
    <w:p w:rsidR="00316EF1" w:rsidRPr="00316EF1" w:rsidRDefault="00316EF1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6EF1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Утвердить перечень главных администраторов источников финансирования дефицита бюджета (далее – ГАИДБ) сельского поселения </w:t>
      </w:r>
      <w:proofErr w:type="spellStart"/>
      <w:r w:rsidRPr="00316EF1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2024 год и плановый период 2025 и 2026 годов (приложение №2).</w:t>
      </w:r>
    </w:p>
    <w:p w:rsidR="00316EF1" w:rsidRPr="00316EF1" w:rsidRDefault="00316EF1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6EF1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Установить, что в случае поступления в бюджет сельского поселения </w:t>
      </w:r>
      <w:proofErr w:type="spellStart"/>
      <w:r w:rsidRPr="00316EF1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</w:t>
      </w:r>
      <w:proofErr w:type="spellStart"/>
      <w:r w:rsidRPr="00316EF1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 бюджете сельского поселения </w:t>
      </w:r>
      <w:proofErr w:type="spellStart"/>
      <w:r w:rsidRPr="00316EF1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316EF1" w:rsidRPr="00316EF1" w:rsidRDefault="00316EF1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6EF1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16EF1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316EF1" w:rsidRPr="00316EF1" w:rsidRDefault="00316EF1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6EF1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</w:t>
      </w:r>
      <w:proofErr w:type="spellStart"/>
      <w:r w:rsidRPr="00316EF1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начиная с бюджета на 2024 год и плановый период 2025 и 2026 годов.</w:t>
      </w:r>
    </w:p>
    <w:p w:rsidR="00316EF1" w:rsidRPr="00316EF1" w:rsidRDefault="00316EF1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316EF1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316EF1" w:rsidRPr="00316EF1" w:rsidRDefault="00316EF1" w:rsidP="00316E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316EF1">
        <w:rPr>
          <w:rFonts w:ascii="Times New Roman" w:eastAsia="Calibri" w:hAnsi="Times New Roman" w:cs="Times New Roman"/>
          <w:sz w:val="12"/>
          <w:szCs w:val="12"/>
        </w:rPr>
        <w:t>И.О.Главы</w:t>
      </w:r>
      <w:proofErr w:type="spellEnd"/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</w:t>
      </w:r>
      <w:proofErr w:type="spellStart"/>
      <w:r w:rsidRPr="00316EF1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</w:p>
    <w:p w:rsidR="00316EF1" w:rsidRDefault="00316EF1" w:rsidP="00316E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16EF1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316EF1" w:rsidRPr="00316EF1" w:rsidRDefault="00316EF1" w:rsidP="00316E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6EF1">
        <w:rPr>
          <w:rFonts w:ascii="Times New Roman" w:eastAsia="Calibri" w:hAnsi="Times New Roman" w:cs="Times New Roman"/>
          <w:sz w:val="12"/>
          <w:szCs w:val="12"/>
        </w:rPr>
        <w:t xml:space="preserve">А.В. </w:t>
      </w:r>
      <w:proofErr w:type="spellStart"/>
      <w:r w:rsidRPr="00316EF1">
        <w:rPr>
          <w:rFonts w:ascii="Times New Roman" w:eastAsia="Calibri" w:hAnsi="Times New Roman" w:cs="Times New Roman"/>
          <w:sz w:val="12"/>
          <w:szCs w:val="12"/>
        </w:rPr>
        <w:t>Федченкова</w:t>
      </w:r>
      <w:proofErr w:type="spellEnd"/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proofErr w:type="spellStart"/>
      <w:r w:rsidR="00316EF1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  <w:proofErr w:type="spellEnd"/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316EF1"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316EF1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316EF1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6EF1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316EF1" w:rsidRPr="00316EF1" w:rsidTr="00316EF1">
        <w:trPr>
          <w:trHeight w:val="138"/>
        </w:trPr>
        <w:tc>
          <w:tcPr>
            <w:tcW w:w="286" w:type="pct"/>
            <w:vMerge w:val="restar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3866" w:type="pct"/>
            <w:vMerge w:val="restar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316EF1" w:rsidRPr="00316EF1" w:rsidTr="00316EF1">
        <w:trPr>
          <w:trHeight w:val="138"/>
        </w:trPr>
        <w:tc>
          <w:tcPr>
            <w:tcW w:w="286" w:type="pct"/>
            <w:vMerge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16EF1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области**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="00EE12F8"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субъекта</w:t>
            </w: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2 02 25372 10 0000 150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316EF1" w:rsidRPr="00316EF1" w:rsidRDefault="00316EF1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6EF1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316EF1" w:rsidP="00316E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6EF1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proofErr w:type="spellStart"/>
      <w:r w:rsidR="00316EF1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  <w:proofErr w:type="spellEnd"/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316EF1"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316EF1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316EF1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6EF1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316EF1" w:rsidRPr="00316EF1" w:rsidTr="00316EF1">
        <w:trPr>
          <w:trHeight w:val="138"/>
        </w:trPr>
        <w:tc>
          <w:tcPr>
            <w:tcW w:w="286" w:type="pct"/>
            <w:vMerge w:val="restar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7" w:type="pct"/>
            <w:vMerge w:val="restar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316EF1" w:rsidRPr="00316EF1" w:rsidTr="00316EF1">
        <w:trPr>
          <w:trHeight w:val="138"/>
        </w:trPr>
        <w:tc>
          <w:tcPr>
            <w:tcW w:w="286" w:type="pct"/>
            <w:vMerge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</w:t>
            </w:r>
            <w:proofErr w:type="spellEnd"/>
            <w:r w:rsidRPr="00316E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316EF1" w:rsidRPr="00316EF1" w:rsidTr="00316EF1">
        <w:trPr>
          <w:trHeight w:val="20"/>
        </w:trPr>
        <w:tc>
          <w:tcPr>
            <w:tcW w:w="286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847" w:type="pct"/>
            <w:noWrap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316EF1" w:rsidRPr="00316EF1" w:rsidRDefault="00316EF1" w:rsidP="00316E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6EF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16EF1"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 w:rsidR="00364EDB">
        <w:rPr>
          <w:rFonts w:ascii="Times New Roman" w:eastAsia="Calibri" w:hAnsi="Times New Roman" w:cs="Times New Roman"/>
          <w:sz w:val="12"/>
          <w:szCs w:val="12"/>
        </w:rPr>
        <w:t>5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364EDB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№67</w:t>
      </w:r>
    </w:p>
    <w:p w:rsidR="00364EDB" w:rsidRDefault="00364EDB" w:rsidP="00364E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EDB">
        <w:rPr>
          <w:rFonts w:ascii="Times New Roman" w:eastAsia="Calibri" w:hAnsi="Times New Roman" w:cs="Times New Roman"/>
          <w:b/>
          <w:sz w:val="12"/>
          <w:szCs w:val="12"/>
        </w:rPr>
        <w:t>Об утверждении перечня главных администраторов доходов и источников финансирования</w:t>
      </w:r>
    </w:p>
    <w:p w:rsidR="00364EDB" w:rsidRDefault="00364EDB" w:rsidP="00364E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ED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364EDB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364EDB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Сергиевск муниципального района Сергиевский Самарской области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ED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364EDB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364EDB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сельского поселения Сергиевск муниципального района Сергиевский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64ED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4EDB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доходов бюджета (далее – перечень ГАДБ) сельского поселения Сергиевск муниципального района Сергиевский Самарской области на 2024 год и плановый период 2025 и 2026 годов (приложение №1).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4EDB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источников финансирования дефицита бюджета (далее – ГАИДБ) сельского поселения Сергиевск муниципального района Сергиевский Самарской области на 2024 год и плановый период 2025 и 2026 годов (приложение №2).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4EDB">
        <w:rPr>
          <w:rFonts w:ascii="Times New Roman" w:eastAsia="Calibri" w:hAnsi="Times New Roman" w:cs="Times New Roman"/>
          <w:sz w:val="12"/>
          <w:szCs w:val="12"/>
        </w:rPr>
        <w:t>Установить, что в случае поступления в бюджет сельского поселения Сергиевск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Сергиевск муниципального района Сергиевский о бюджете сельского поселения Сергиевск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4EDB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4EDB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Сергиевск муниципального района Сергиевский Самарской области, начиная с бюджета на 2024 год и плановый период 2025 и 2026 годов.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364EDB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364EDB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364EDB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Сергиевск</w:t>
      </w:r>
    </w:p>
    <w:p w:rsidR="00364EDB" w:rsidRDefault="00364EDB" w:rsidP="00364E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64EDB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364EDB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С.С. Агафонов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364EDB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364EDB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№67</w:t>
      </w:r>
      <w:r w:rsidR="006402DF"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="006402DF"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364EDB" w:rsidRDefault="00364EDB" w:rsidP="00364E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EDB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364EDB" w:rsidRPr="00364EDB" w:rsidTr="00364EDB">
        <w:trPr>
          <w:trHeight w:val="138"/>
        </w:trPr>
        <w:tc>
          <w:tcPr>
            <w:tcW w:w="286" w:type="pct"/>
            <w:vMerge w:val="restar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3866" w:type="pct"/>
            <w:vMerge w:val="restar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364EDB" w:rsidRPr="00364EDB" w:rsidTr="00364EDB">
        <w:trPr>
          <w:trHeight w:val="138"/>
        </w:trPr>
        <w:tc>
          <w:tcPr>
            <w:tcW w:w="286" w:type="pct"/>
            <w:vMerge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4EDB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области**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="00EE12F8"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субъекта</w:t>
            </w: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</w:t>
            </w: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дорог федерального значения)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2 02 25372 10 0000 150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364EDB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364EDB">
        <w:rPr>
          <w:rFonts w:ascii="Times New Roman" w:eastAsia="Calibri" w:hAnsi="Times New Roman" w:cs="Times New Roman"/>
          <w:i/>
          <w:sz w:val="12"/>
          <w:szCs w:val="12"/>
        </w:rPr>
        <w:t>67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364EDB"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364EDB" w:rsidRDefault="00364EDB" w:rsidP="00364E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EDB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364EDB" w:rsidRPr="00364EDB" w:rsidTr="00364EDB">
        <w:trPr>
          <w:trHeight w:val="138"/>
        </w:trPr>
        <w:tc>
          <w:tcPr>
            <w:tcW w:w="286" w:type="pct"/>
            <w:vMerge w:val="restar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7" w:type="pct"/>
            <w:vMerge w:val="restar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364EDB" w:rsidRPr="00364EDB" w:rsidTr="00364EDB">
        <w:trPr>
          <w:trHeight w:val="138"/>
        </w:trPr>
        <w:tc>
          <w:tcPr>
            <w:tcW w:w="286" w:type="pct"/>
            <w:vMerge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16EF1"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364EDB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№50</w:t>
      </w:r>
    </w:p>
    <w:p w:rsidR="00364EDB" w:rsidRDefault="00364EDB" w:rsidP="00364E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EDB">
        <w:rPr>
          <w:rFonts w:ascii="Times New Roman" w:eastAsia="Calibri" w:hAnsi="Times New Roman" w:cs="Times New Roman"/>
          <w:b/>
          <w:sz w:val="12"/>
          <w:szCs w:val="12"/>
        </w:rPr>
        <w:t>Об утверждении перечня главных администраторов доходов и источников финансирования</w:t>
      </w:r>
    </w:p>
    <w:p w:rsidR="00364EDB" w:rsidRDefault="00364EDB" w:rsidP="00364E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ED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364EDB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364EDB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Серноводск муниципального района Сергиевский Самарской области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ED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364EDB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364EDB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сельского поселения Серноводск муниципального района Сергиевский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64ED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4EDB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доходов бюджета (далее – перечень ГАДБ) сельского поселения Серноводск муниципального района Сергиевский Самарской области на 2024 год и плановый период 2025 и 2026 годов (приложение №1).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4EDB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источников финансирования дефицита бюджета (далее – ГАИДБ) сельского поселения Серноводск муниципального района Сергиевский Самарской области на 2024 год и плановый период 2025 и 2026 годов (приложение №2).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4EDB">
        <w:rPr>
          <w:rFonts w:ascii="Times New Roman" w:eastAsia="Calibri" w:hAnsi="Times New Roman" w:cs="Times New Roman"/>
          <w:sz w:val="12"/>
          <w:szCs w:val="12"/>
        </w:rPr>
        <w:t>Установить, что в случае поступления в бюджет сельского поселения Серноводск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Серноводск муниципального района Сергиевский о бюджете сельского поселения Серноводск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4EDB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4EDB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Серноводск муниципального района Сергиевский Самарской области, начиная с бюджета на 2024 год и плановый период 2025 и 2026 годов.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364EDB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364EDB" w:rsidRDefault="00364EDB" w:rsidP="00364E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64EDB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364EDB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364EDB" w:rsidRPr="00364EDB" w:rsidRDefault="00364EDB" w:rsidP="00364E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 xml:space="preserve">В. В. </w:t>
      </w:r>
      <w:proofErr w:type="spellStart"/>
      <w:r w:rsidRPr="00364EDB">
        <w:rPr>
          <w:rFonts w:ascii="Times New Roman" w:eastAsia="Calibri" w:hAnsi="Times New Roman" w:cs="Times New Roman"/>
          <w:sz w:val="12"/>
          <w:szCs w:val="12"/>
        </w:rPr>
        <w:t>Тулгаев</w:t>
      </w:r>
      <w:proofErr w:type="spellEnd"/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364EDB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364EDB">
        <w:rPr>
          <w:rFonts w:ascii="Times New Roman" w:eastAsia="Calibri" w:hAnsi="Times New Roman" w:cs="Times New Roman"/>
          <w:i/>
          <w:sz w:val="12"/>
          <w:szCs w:val="12"/>
        </w:rPr>
        <w:t>50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364EDB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364EDB" w:rsidRDefault="00364EDB" w:rsidP="00364E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EDB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364EDB" w:rsidRPr="00364EDB" w:rsidTr="00364EDB">
        <w:trPr>
          <w:trHeight w:val="138"/>
        </w:trPr>
        <w:tc>
          <w:tcPr>
            <w:tcW w:w="286" w:type="pct"/>
            <w:vMerge w:val="restar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3866" w:type="pct"/>
            <w:vMerge w:val="restar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364EDB" w:rsidRPr="00364EDB" w:rsidTr="00364EDB">
        <w:trPr>
          <w:trHeight w:val="138"/>
        </w:trPr>
        <w:tc>
          <w:tcPr>
            <w:tcW w:w="286" w:type="pct"/>
            <w:vMerge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6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4EDB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области**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средств муниципального дорожного фонда)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="00EE12F8"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субъекта</w:t>
            </w: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2 02 25372 10 0000 150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2 02 25555 10 0002 150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364EDB" w:rsidRPr="00364EDB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364EDB" w:rsidP="00364E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EDB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364EDB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364EDB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№50 от “14</w:t>
      </w:r>
      <w:r w:rsidR="006402DF"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EE12F8" w:rsidRDefault="00EE12F8" w:rsidP="00364E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02DF" w:rsidRPr="00364EDB" w:rsidRDefault="00364EDB" w:rsidP="00364E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EDB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6"/>
        <w:gridCol w:w="5817"/>
      </w:tblGrid>
      <w:tr w:rsidR="00364EDB" w:rsidRPr="00364EDB" w:rsidTr="00364EDB">
        <w:trPr>
          <w:trHeight w:val="138"/>
        </w:trPr>
        <w:tc>
          <w:tcPr>
            <w:tcW w:w="286" w:type="pct"/>
            <w:vMerge w:val="restar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8" w:type="pct"/>
            <w:vMerge w:val="restar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364EDB" w:rsidRPr="00364EDB" w:rsidTr="00364EDB">
        <w:trPr>
          <w:trHeight w:val="138"/>
        </w:trPr>
        <w:tc>
          <w:tcPr>
            <w:tcW w:w="286" w:type="pct"/>
            <w:vMerge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8" w:type="pct"/>
            <w:vMerge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848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364EDB" w:rsidRPr="00364EDB" w:rsidTr="00364EDB">
        <w:trPr>
          <w:trHeight w:val="20"/>
        </w:trPr>
        <w:tc>
          <w:tcPr>
            <w:tcW w:w="286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48" w:type="pct"/>
            <w:noWrap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364EDB" w:rsidRPr="00364EDB" w:rsidRDefault="00364EDB" w:rsidP="00364E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ED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6402DF" w:rsidRPr="006402DF" w:rsidRDefault="006402DF" w:rsidP="006402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16EF1"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</w:t>
      </w:r>
      <w:r w:rsidR="0038352D">
        <w:rPr>
          <w:rFonts w:ascii="Times New Roman" w:eastAsia="Calibri" w:hAnsi="Times New Roman" w:cs="Times New Roman"/>
          <w:sz w:val="12"/>
          <w:szCs w:val="12"/>
        </w:rPr>
        <w:t xml:space="preserve">     №56</w:t>
      </w:r>
    </w:p>
    <w:p w:rsidR="0038352D" w:rsidRDefault="0038352D" w:rsidP="003835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352D">
        <w:rPr>
          <w:rFonts w:ascii="Times New Roman" w:eastAsia="Calibri" w:hAnsi="Times New Roman" w:cs="Times New Roman"/>
          <w:b/>
          <w:sz w:val="12"/>
          <w:szCs w:val="12"/>
        </w:rPr>
        <w:t>Об утверждении перечня главных администраторов доходов и источников финансирования</w:t>
      </w:r>
    </w:p>
    <w:p w:rsidR="0038352D" w:rsidRDefault="0038352D" w:rsidP="003835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352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38352D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38352D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Сургут муниципального района Сергиевский Самарской област</w:t>
      </w:r>
      <w:r w:rsidR="00EE12F8">
        <w:rPr>
          <w:rFonts w:ascii="Times New Roman" w:eastAsia="Calibri" w:hAnsi="Times New Roman" w:cs="Times New Roman"/>
          <w:b/>
          <w:sz w:val="12"/>
          <w:szCs w:val="12"/>
        </w:rPr>
        <w:t>и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352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38352D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38352D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сельского поселения Сургут муниципального района Сергиевский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38352D">
        <w:rPr>
          <w:rFonts w:ascii="Times New Roman" w:eastAsia="Calibri" w:hAnsi="Times New Roman" w:cs="Times New Roman"/>
          <w:sz w:val="12"/>
          <w:szCs w:val="12"/>
        </w:rPr>
        <w:t>: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8352D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доходов бюджета (далее – перечень ГАДБ) сельского поселения Сургут муниципального района Сергиевский Самарской области на 2024 год и плановый период 2025 и 2026 годов (приложение №1).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352D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источников финансирования дефицита бюджета (далее – ГАИДБ) сельского поселения Сургут муниципального района Сергиевский Самарской области на 2024 год и плановый период 2025 и 2026 годов (приложение №2).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352D">
        <w:rPr>
          <w:rFonts w:ascii="Times New Roman" w:eastAsia="Calibri" w:hAnsi="Times New Roman" w:cs="Times New Roman"/>
          <w:sz w:val="12"/>
          <w:szCs w:val="12"/>
        </w:rPr>
        <w:t>Установить, что в случае поступления в бюджет сельского поселения Сургут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Сургут муниципального района Сергиевский о бюджете сельского поселения Сургут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352D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352D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Сургут муниципального района Сергиевский Самарской области, начиная с бюджета на 2024 год и плановый период 2025 и 2026 годов.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38352D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38352D" w:rsidRDefault="0038352D" w:rsidP="003835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8352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38352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С. А. Содомов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6 от “1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38352D" w:rsidRDefault="0038352D" w:rsidP="003835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352D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38352D" w:rsidRPr="0038352D" w:rsidTr="0038352D">
        <w:trPr>
          <w:trHeight w:val="138"/>
        </w:trPr>
        <w:tc>
          <w:tcPr>
            <w:tcW w:w="286" w:type="pct"/>
            <w:vMerge w:val="restar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3866" w:type="pct"/>
            <w:vMerge w:val="restar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38352D" w:rsidRPr="0038352D" w:rsidTr="0038352D">
        <w:trPr>
          <w:trHeight w:val="138"/>
        </w:trPr>
        <w:tc>
          <w:tcPr>
            <w:tcW w:w="286" w:type="pct"/>
            <w:vMerge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352D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области**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="00EE12F8"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субъекта</w:t>
            </w: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2 02 25372 10 0000 150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6402DF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6402DF" w:rsidRPr="006402DF" w:rsidRDefault="006402DF" w:rsidP="006402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6402DF" w:rsidRPr="006402DF" w:rsidRDefault="006402DF" w:rsidP="006402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6 от “1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402DF" w:rsidRPr="0038352D" w:rsidRDefault="0038352D" w:rsidP="003835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352D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38352D" w:rsidRPr="0038352D" w:rsidTr="0038352D">
        <w:trPr>
          <w:trHeight w:val="138"/>
        </w:trPr>
        <w:tc>
          <w:tcPr>
            <w:tcW w:w="286" w:type="pct"/>
            <w:vMerge w:val="restar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7" w:type="pct"/>
            <w:vMerge w:val="restar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38352D" w:rsidRPr="0038352D" w:rsidTr="0038352D">
        <w:trPr>
          <w:trHeight w:val="138"/>
        </w:trPr>
        <w:tc>
          <w:tcPr>
            <w:tcW w:w="286" w:type="pct"/>
            <w:vMerge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6EF1" w:rsidRPr="006402DF" w:rsidRDefault="00316EF1" w:rsidP="00316E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16EF1" w:rsidRPr="006402DF" w:rsidRDefault="00316EF1" w:rsidP="00316E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</w:t>
      </w:r>
      <w:r w:rsidR="0038352D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№170</w:t>
      </w:r>
    </w:p>
    <w:p w:rsidR="0038352D" w:rsidRDefault="0038352D" w:rsidP="003835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352D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перечня главных администраторов доходов и источников финансирования </w:t>
      </w:r>
    </w:p>
    <w:p w:rsidR="0038352D" w:rsidRDefault="0038352D" w:rsidP="003835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38352D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38352D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городского поселения Суходол муниципального района Сергиевский Самарской области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352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38352D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38352D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городского поселения Суходол муниципального района Сергиевский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38352D">
        <w:rPr>
          <w:rFonts w:ascii="Times New Roman" w:eastAsia="Calibri" w:hAnsi="Times New Roman" w:cs="Times New Roman"/>
          <w:sz w:val="12"/>
          <w:szCs w:val="12"/>
        </w:rPr>
        <w:t>: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352D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доходов бюджета (далее – перечень ГАДБ) городского поселения Суходол муниципального района Сергиевский Самарской области на 2024 год и плановый период 2025 и 2026 годов (приложение №1).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352D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источников финансирования дефицита бюджета (далее – ГАИДБ) городского поселения Суходол муниципального района Сергиевский Самарской области на 2024 год и плановый период 2025 и 2026 годов (приложение №2).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352D">
        <w:rPr>
          <w:rFonts w:ascii="Times New Roman" w:eastAsia="Calibri" w:hAnsi="Times New Roman" w:cs="Times New Roman"/>
          <w:sz w:val="12"/>
          <w:szCs w:val="12"/>
        </w:rPr>
        <w:t>Установить, что в случае поступления в бюджет городского поселения Суходол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городского поселения Суходол муниципального района Сергиевский о бюджете городского поселения Суходол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352D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352D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городского поселения Суходол муниципального района Сергиевский Самарской области, начиная с бюджета на 2024 год и плановый период 2025 и 2026 годов.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38352D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38352D" w:rsidRDefault="0038352D" w:rsidP="003835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8352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38352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38352D" w:rsidRPr="0038352D" w:rsidRDefault="0038352D" w:rsidP="003835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 xml:space="preserve">И.О. </w:t>
      </w:r>
      <w:proofErr w:type="spellStart"/>
      <w:r w:rsidRPr="0038352D">
        <w:rPr>
          <w:rFonts w:ascii="Times New Roman" w:eastAsia="Calibri" w:hAnsi="Times New Roman" w:cs="Times New Roman"/>
          <w:sz w:val="12"/>
          <w:szCs w:val="12"/>
        </w:rPr>
        <w:t>Беседин</w:t>
      </w:r>
      <w:proofErr w:type="spellEnd"/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6EF1" w:rsidRPr="006402DF" w:rsidRDefault="00316EF1" w:rsidP="00316E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316EF1" w:rsidRPr="006402DF" w:rsidRDefault="00316EF1" w:rsidP="00316E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316EF1" w:rsidRPr="006402DF" w:rsidRDefault="00316EF1" w:rsidP="00316E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170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316EF1" w:rsidRPr="0038352D" w:rsidRDefault="0038352D" w:rsidP="003835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352D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38352D" w:rsidRPr="0038352D" w:rsidTr="0038352D">
        <w:trPr>
          <w:trHeight w:val="138"/>
        </w:trPr>
        <w:tc>
          <w:tcPr>
            <w:tcW w:w="286" w:type="pct"/>
            <w:vMerge w:val="restar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3866" w:type="pct"/>
            <w:vMerge w:val="restar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38352D" w:rsidRPr="0038352D" w:rsidTr="0038352D">
        <w:trPr>
          <w:trHeight w:val="138"/>
        </w:trPr>
        <w:tc>
          <w:tcPr>
            <w:tcW w:w="286" w:type="pct"/>
            <w:vMerge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352D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1 06 01030 13 0000 110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1 06 06033 13 0000 110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1 06 06043 13 0000 110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1 16 07090 13 0000 140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области**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1 11 05013 13 0000 120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Доходы, получаемые в виде арендной платы за земельные участки, государственная </w:t>
            </w:r>
            <w:r w:rsidR="00EE12F8"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</w:t>
            </w: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1 11 05314 13 0000 120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1 11 05325 13 0000 120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1 13 02065 13 0000 130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городских поселений.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1 13 02995 13 0000 130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1 14 06013 13 0000 430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1 16 07090 13 0000 140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1 16 10061 13 0000 140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1 17 01050 13 0000 180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1 17 05050 13 0000 180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2 02 15001 13 0000 150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2 02 15002 13 0000 150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2 02 16001 13 0000 150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2 02 19999 13 0000 150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2 02 20041 13 0000 150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2 02 20077 13 0000 150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городских поселений на </w:t>
            </w:r>
            <w:proofErr w:type="spellStart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2 02 20216 13 0000 150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2 02 25372 13 0000 150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городских поселений на развитие транспортной инфраструктуры на городских поселениях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2 02 27112 13 0000 150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городских поселений на </w:t>
            </w:r>
            <w:proofErr w:type="spellStart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2 02 25513 13 0000 150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городских поселений на развитие сети учреждений культурно-досугового типа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2 02 25555 13 0000 150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2 02 25576 13 0000 150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2 0 2 27576 13 0000 150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городских поселений на </w:t>
            </w:r>
            <w:proofErr w:type="spellStart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</w:t>
            </w:r>
            <w:r w:rsidR="00EE12F8"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развития сельских</w:t>
            </w: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территорий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2 02 27112 13 0000 150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городских поселений на </w:t>
            </w:r>
            <w:proofErr w:type="spellStart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2 02 29999 13 0000 150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2 02 35118 13 0000 150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2 02 40014 13 0000 150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2 02 49999 13 0000 150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Прочие </w:t>
            </w:r>
            <w:r w:rsidR="00EE12F8"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</w:t>
            </w: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трансферты, передаваемые бюджетам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2 07 05010 13 0000 150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2 07 05020 13 0000 150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2 07 05030 13 0000 150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2 08 05000 13 0000 150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2 18 05010 13 0000 150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2 18 05020 13 0000 150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2 18 05030 13 0000 150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2 18 60010 13 0000 150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2 18 60020 13 0000 150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2 19 60010 13 0000 150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1 11 05013 13 0000 120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сосбственность</w:t>
            </w:r>
            <w:proofErr w:type="spellEnd"/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1 11 05025 13 0000 120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1 11 05035 13 0000 120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1 11 05313 13 0000 120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1 11 05314 13 0000 120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по соглашениям об установлении сервитута, заключенным органами местного самоуправления городских </w:t>
            </w: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1 11 05325 13 0000 120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1 11 05326 13 0000 120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1 11 05410 13 0000 120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1 11 05420 13 0000 120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1 11 09045 13 0003 120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1 14 06013 13 0000 430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1 14 06025 13 0000 430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38352D" w:rsidRPr="0038352D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316EF1" w:rsidRDefault="0038352D" w:rsidP="003835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352D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316EF1" w:rsidRPr="006402DF" w:rsidRDefault="00316EF1" w:rsidP="00316E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316EF1" w:rsidRPr="006402DF" w:rsidRDefault="00316EF1" w:rsidP="00316E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="0038352D"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316EF1" w:rsidRPr="006402DF" w:rsidRDefault="00316EF1" w:rsidP="00316E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170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38352D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316EF1" w:rsidRPr="0038352D" w:rsidRDefault="0038352D" w:rsidP="003835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352D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38352D" w:rsidRPr="0038352D" w:rsidTr="0038352D">
        <w:trPr>
          <w:trHeight w:val="138"/>
        </w:trPr>
        <w:tc>
          <w:tcPr>
            <w:tcW w:w="286" w:type="pct"/>
            <w:vMerge w:val="restar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7" w:type="pct"/>
            <w:vMerge w:val="restar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38352D" w:rsidRPr="0038352D" w:rsidTr="0038352D">
        <w:trPr>
          <w:trHeight w:val="138"/>
        </w:trPr>
        <w:tc>
          <w:tcPr>
            <w:tcW w:w="286" w:type="pct"/>
            <w:vMerge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01 02 00 00 13 0000 710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01 02 00 00 13 0000 810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01 03 01 00 13 0000 710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01 03 01 00 13 0000 810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01 05 02 01 13 0000 510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38352D" w:rsidRPr="0038352D" w:rsidTr="0038352D">
        <w:trPr>
          <w:trHeight w:val="20"/>
        </w:trPr>
        <w:tc>
          <w:tcPr>
            <w:tcW w:w="286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7" w:type="pct"/>
            <w:noWrap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01 05 02 01 13 0000 610</w:t>
            </w:r>
          </w:p>
        </w:tc>
        <w:tc>
          <w:tcPr>
            <w:tcW w:w="3866" w:type="pct"/>
            <w:hideMark/>
          </w:tcPr>
          <w:p w:rsidR="0038352D" w:rsidRPr="0038352D" w:rsidRDefault="0038352D" w:rsidP="003835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352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6EF1" w:rsidRPr="006402DF" w:rsidRDefault="00316EF1" w:rsidP="00316E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16EF1" w:rsidRPr="006402DF" w:rsidRDefault="00316EF1" w:rsidP="00316E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lastRenderedPageBreak/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 w:rsidR="00E77942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E77942" w:rsidRDefault="00E77942" w:rsidP="00E7794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7942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перечня главных администраторов доходов и источников финансирования </w:t>
      </w:r>
    </w:p>
    <w:p w:rsidR="00E77942" w:rsidRDefault="00E77942" w:rsidP="00E7794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E77942">
        <w:rPr>
          <w:rFonts w:ascii="Times New Roman" w:eastAsia="Calibri" w:hAnsi="Times New Roman" w:cs="Times New Roman"/>
          <w:b/>
          <w:sz w:val="12"/>
          <w:szCs w:val="12"/>
        </w:rPr>
        <w:t>дефицита</w:t>
      </w:r>
      <w:proofErr w:type="gramEnd"/>
      <w:r w:rsidRPr="00E77942">
        <w:rPr>
          <w:rFonts w:ascii="Times New Roman" w:eastAsia="Calibri" w:hAnsi="Times New Roman" w:cs="Times New Roman"/>
          <w:b/>
          <w:sz w:val="12"/>
          <w:szCs w:val="12"/>
        </w:rPr>
        <w:t xml:space="preserve"> бюджета сельского поселения Черновка муниципального района Сергиевский Самарской области </w:t>
      </w:r>
    </w:p>
    <w:p w:rsidR="00E77942" w:rsidRPr="00E77942" w:rsidRDefault="00E77942" w:rsidP="00E7794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E77942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E77942">
        <w:rPr>
          <w:rFonts w:ascii="Times New Roman" w:eastAsia="Calibri" w:hAnsi="Times New Roman" w:cs="Times New Roman"/>
          <w:b/>
          <w:sz w:val="12"/>
          <w:szCs w:val="12"/>
        </w:rPr>
        <w:t xml:space="preserve"> 2024 год и плановый период 2025 и 2026 годов</w:t>
      </w:r>
    </w:p>
    <w:p w:rsidR="00E77942" w:rsidRPr="00E77942" w:rsidRDefault="00E77942" w:rsidP="00E77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942" w:rsidRPr="00E77942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942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сельского поселения Черновка муниципального района Сергиевский</w:t>
      </w:r>
    </w:p>
    <w:p w:rsidR="00E77942" w:rsidRPr="00E77942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7794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77942" w:rsidRPr="00E77942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942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7942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доходов бюджета (далее – перечень ГАДБ) сельского поселения Черновка муниципального района Сергиевский Самарской области на 2024 год и плановый период 2025 и 2026 годов (приложение №1).</w:t>
      </w:r>
    </w:p>
    <w:p w:rsidR="00E77942" w:rsidRPr="00E77942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942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7942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источников финансирования дефицита бюджета (далее – ГАИДБ) сельского поселения Черновка муниципального района Сергиевский Самарской области на 2024 год и плановый период 2025 и 2026 годов (приложение №2).</w:t>
      </w:r>
    </w:p>
    <w:p w:rsidR="00E77942" w:rsidRPr="00E77942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942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7942">
        <w:rPr>
          <w:rFonts w:ascii="Times New Roman" w:eastAsia="Calibri" w:hAnsi="Times New Roman" w:cs="Times New Roman"/>
          <w:sz w:val="12"/>
          <w:szCs w:val="12"/>
        </w:rPr>
        <w:t>Установить, что в случае поступления в бюджет сельского поселения Черновка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сельского поселения Черновка муниципального района Сергиевский о бюджете сельского поселения Черновка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финансового органа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E77942" w:rsidRPr="00E77942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942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7942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E77942" w:rsidRPr="00E77942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942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7942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сельского поселения Черновка муниципального района Сергиевский Самарской области, начиная с бюджета на 2024 год и плановый период 2025 и 2026 годов.</w:t>
      </w:r>
    </w:p>
    <w:p w:rsidR="00E77942" w:rsidRPr="00E77942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E77942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E77942" w:rsidRPr="00E77942" w:rsidRDefault="00E77942" w:rsidP="00E779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942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E77942" w:rsidRDefault="00E77942" w:rsidP="00E779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77942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E77942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E77942" w:rsidRPr="00E77942" w:rsidRDefault="00E77942" w:rsidP="00E779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942">
        <w:rPr>
          <w:rFonts w:ascii="Times New Roman" w:eastAsia="Calibri" w:hAnsi="Times New Roman" w:cs="Times New Roman"/>
          <w:sz w:val="12"/>
          <w:szCs w:val="12"/>
        </w:rPr>
        <w:t>С.А. Белов</w:t>
      </w:r>
    </w:p>
    <w:p w:rsidR="00316EF1" w:rsidRPr="006402DF" w:rsidRDefault="00316EF1" w:rsidP="00E779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16EF1" w:rsidRPr="006402DF" w:rsidRDefault="00316EF1" w:rsidP="00316E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316EF1" w:rsidRPr="006402DF" w:rsidRDefault="00316EF1" w:rsidP="00316E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E77942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316EF1" w:rsidRPr="006402DF" w:rsidRDefault="00316EF1" w:rsidP="00316E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316EF1" w:rsidRPr="006402DF" w:rsidRDefault="00316EF1" w:rsidP="00316E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E77942">
        <w:rPr>
          <w:rFonts w:ascii="Times New Roman" w:eastAsia="Calibri" w:hAnsi="Times New Roman" w:cs="Times New Roman"/>
          <w:i/>
          <w:sz w:val="12"/>
          <w:szCs w:val="12"/>
        </w:rPr>
        <w:t>40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E77942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316EF1" w:rsidRPr="00E77942" w:rsidRDefault="00E77942" w:rsidP="00E7794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7942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E77942" w:rsidRPr="00E77942" w:rsidTr="00E77942">
        <w:trPr>
          <w:trHeight w:val="138"/>
        </w:trPr>
        <w:tc>
          <w:tcPr>
            <w:tcW w:w="286" w:type="pct"/>
            <w:vMerge w:val="restar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7" w:type="pct"/>
            <w:vMerge w:val="restar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3866" w:type="pct"/>
            <w:vMerge w:val="restar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администратора доходов местного бюджета, дохода</w:t>
            </w:r>
          </w:p>
        </w:tc>
      </w:tr>
      <w:tr w:rsidR="00E77942" w:rsidRPr="00E77942" w:rsidTr="00E77942">
        <w:trPr>
          <w:trHeight w:val="138"/>
        </w:trPr>
        <w:tc>
          <w:tcPr>
            <w:tcW w:w="286" w:type="pct"/>
            <w:vMerge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области*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1 03 02231 01 0000 110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1 03 02241 01 0000 110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1 03 02251 01 0000 110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1 03 02261 01 0000 110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7794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расположенным в границах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области**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1 16 10061 10 0000 140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1 16 07090 10 0000 140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1 16 10123 01 0131 140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2 02 15001 10 0000 150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2 02 15002 10 0000 150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2 02 16001 10 0000 150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2 02 19999 10 0000 150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2 02 20041 10 0000 150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2 02 20077 10 0000 150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2 02 20216 10 0000 150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2 02 25372 10 0000 150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2 02 25513 10 0000 150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2 02 25555 10 0002 150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2 02 25576 10 0000 150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2 0 2 27576 10 0000 150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2 02 27112 10 0000 150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2 02 29999 10 0000 150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2 02 35118 10 0000 150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2 02 40014 10 0000 150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2 02 49999 10 0000 150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2 07 05010 10 0000 150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2 08 05000 10 0000 150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2 18 05010 10 0000 150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2 18 05020 10 0000 150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2 18 05030 10 0000 150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2 18 60010 10 0000 150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2 18 60020 10 0000 150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2 19 60010 10 0000 150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1 11 05025 10 0000 120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E77942" w:rsidRPr="00E77942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942">
        <w:rPr>
          <w:rFonts w:ascii="Times New Roman" w:eastAsia="Calibri" w:hAnsi="Times New Roman" w:cs="Times New Roman"/>
          <w:sz w:val="12"/>
          <w:szCs w:val="12"/>
        </w:rPr>
        <w:t>* В части, зачисляемый в местный бюджет</w:t>
      </w:r>
    </w:p>
    <w:p w:rsidR="00316EF1" w:rsidRDefault="00E77942" w:rsidP="00E779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942">
        <w:rPr>
          <w:rFonts w:ascii="Times New Roman" w:eastAsia="Calibri" w:hAnsi="Times New Roman" w:cs="Times New Roman"/>
          <w:sz w:val="12"/>
          <w:szCs w:val="12"/>
        </w:rPr>
        <w:t>** Код главного администратора доходов соответствует коду главного распорядителя средств местного бюджета</w:t>
      </w:r>
    </w:p>
    <w:p w:rsidR="00316EF1" w:rsidRPr="006402DF" w:rsidRDefault="00316EF1" w:rsidP="00316E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316EF1" w:rsidRPr="006402DF" w:rsidRDefault="00316EF1" w:rsidP="00316E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 w:rsidR="00E77942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316EF1" w:rsidRPr="006402DF" w:rsidRDefault="00316EF1" w:rsidP="00316E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316EF1" w:rsidRPr="006402DF" w:rsidRDefault="00E77942" w:rsidP="00316E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№40 от “14</w:t>
      </w:r>
      <w:r w:rsidR="00316EF1"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316EF1" w:rsidRPr="00E77942" w:rsidRDefault="00E77942" w:rsidP="00E7794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7942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 дефицита местного бюджета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4"/>
        <w:gridCol w:w="5818"/>
      </w:tblGrid>
      <w:tr w:rsidR="00E77942" w:rsidRPr="00E77942" w:rsidTr="00E77942">
        <w:trPr>
          <w:trHeight w:val="138"/>
        </w:trPr>
        <w:tc>
          <w:tcPr>
            <w:tcW w:w="286" w:type="pct"/>
            <w:vMerge w:val="restar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7" w:type="pct"/>
            <w:vMerge w:val="restar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866" w:type="pct"/>
            <w:vMerge w:val="restar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E77942" w:rsidRPr="00E77942" w:rsidTr="00E77942">
        <w:trPr>
          <w:trHeight w:val="138"/>
        </w:trPr>
        <w:tc>
          <w:tcPr>
            <w:tcW w:w="286" w:type="pct"/>
            <w:vMerge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6" w:type="pct"/>
            <w:vMerge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01 00 00 00 00 0000 000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внутреннего финансирования дефицитов бюджета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01 02 00 00 10 0000 710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01 02 00 00 10 0000 810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E77942" w:rsidRPr="00E77942" w:rsidTr="00E77942">
        <w:trPr>
          <w:trHeight w:val="20"/>
        </w:trPr>
        <w:tc>
          <w:tcPr>
            <w:tcW w:w="286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847" w:type="pct"/>
            <w:noWrap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866" w:type="pct"/>
            <w:hideMark/>
          </w:tcPr>
          <w:p w:rsidR="00E77942" w:rsidRPr="00E77942" w:rsidRDefault="00E77942" w:rsidP="00E7794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94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Pr="006402DF" w:rsidRDefault="00EB693D" w:rsidP="00EB693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B693D" w:rsidRPr="006402DF" w:rsidRDefault="00EB693D" w:rsidP="00EB693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6402DF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EB693D" w:rsidRPr="006402DF" w:rsidRDefault="00EB693D" w:rsidP="00EB69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B693D" w:rsidRPr="006402DF" w:rsidRDefault="00EB693D" w:rsidP="00EB69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B693D" w:rsidRPr="006402DF" w:rsidRDefault="00EB693D" w:rsidP="00EB69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B693D" w:rsidRPr="006402DF" w:rsidRDefault="00EB693D" w:rsidP="00EB69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B693D" w:rsidRPr="006402DF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6402DF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№171</w:t>
      </w:r>
    </w:p>
    <w:p w:rsidR="00EB693D" w:rsidRDefault="00EB693D" w:rsidP="00EB69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93D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B693D">
        <w:rPr>
          <w:rFonts w:ascii="Times New Roman" w:eastAsia="Calibri" w:hAnsi="Times New Roman" w:cs="Times New Roman"/>
          <w:b/>
          <w:sz w:val="12"/>
          <w:szCs w:val="12"/>
        </w:rPr>
        <w:t xml:space="preserve">Правила землепользования и застройки 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EB693D">
        <w:rPr>
          <w:rFonts w:ascii="Times New Roman" w:eastAsia="Calibri" w:hAnsi="Times New Roman" w:cs="Times New Roman"/>
          <w:b/>
          <w:sz w:val="12"/>
          <w:szCs w:val="12"/>
        </w:rPr>
        <w:t>городского</w:t>
      </w:r>
      <w:proofErr w:type="gramEnd"/>
      <w:r w:rsidRPr="00EB693D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Суходол муниципального района Сергиевский Самарской области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sz w:val="12"/>
          <w:szCs w:val="12"/>
        </w:rPr>
        <w:t>В соответствии с пунктом 6 части 2 статьи 33, частью 5 статьи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Суходол муниципального района Сергиевский Самарской области,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b/>
          <w:sz w:val="12"/>
          <w:szCs w:val="12"/>
        </w:rPr>
        <w:t>ПОСТАНОВЛЯЮ</w:t>
      </w:r>
      <w:r w:rsidRPr="00EB693D">
        <w:rPr>
          <w:rFonts w:ascii="Times New Roman" w:eastAsia="Calibri" w:hAnsi="Times New Roman" w:cs="Times New Roman"/>
          <w:sz w:val="12"/>
          <w:szCs w:val="12"/>
        </w:rPr>
        <w:t>: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sz w:val="12"/>
          <w:szCs w:val="12"/>
        </w:rPr>
        <w:t>1. Подготовить проект изменений в Правила землепользования и застройки городского поселения Суходол муниципального района Сергиевский Самарской области, утвержденные решением Собрания представителей городского поселения Суходол муниципального района Сергиевский Самарской области от  20.12.2013 г. №30  (далее также – проект изменений в Правила) в связи с принятием постановления Администрации городского поселения Суходол муниципального района Сергиевский Самарской области от 30.06.2023 № 90 «О комплексном развитии незастроенной территории, расположенной в кадастровом квартале 63:31:1102005 в жилой зоне Ж1 «Зона застройки индивидуальными жилыми домами и малоэтажными жилыми домами».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 1 к настоящему постановлению.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 2 к настоящему постановлению.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Самарской области http://www.sergievsk.ru/ в информационно-телекоммуникационной сети «Интернет».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sz w:val="12"/>
          <w:szCs w:val="12"/>
        </w:rPr>
        <w:t>5. Контроль за исполнением настоящего постановления оставляю за собой.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EB693D" w:rsidRDefault="00EB693D" w:rsidP="00EB69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B693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EB693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B693D">
        <w:rPr>
          <w:rFonts w:ascii="Times New Roman" w:eastAsia="Calibri" w:hAnsi="Times New Roman" w:cs="Times New Roman"/>
          <w:sz w:val="12"/>
          <w:szCs w:val="12"/>
        </w:rPr>
        <w:t>И.О.Беседин</w:t>
      </w:r>
      <w:proofErr w:type="spellEnd"/>
    </w:p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Pr="006402DF" w:rsidRDefault="00EB693D" w:rsidP="00EB693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B693D" w:rsidRPr="006402DF" w:rsidRDefault="00EB693D" w:rsidP="00EB693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EB693D" w:rsidRPr="006402DF" w:rsidRDefault="00EB693D" w:rsidP="00EB693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EB693D" w:rsidRPr="006402DF" w:rsidRDefault="00EB693D" w:rsidP="00EB69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171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EB693D" w:rsidRDefault="00EB693D" w:rsidP="00EB69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93D">
        <w:rPr>
          <w:rFonts w:ascii="Times New Roman" w:eastAsia="Calibri" w:hAnsi="Times New Roman" w:cs="Times New Roman"/>
          <w:b/>
          <w:sz w:val="12"/>
          <w:szCs w:val="12"/>
        </w:rPr>
        <w:t xml:space="preserve">Порядок и сроки проведения работ по подготовке проекта изменений 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EB693D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EB693D">
        <w:rPr>
          <w:rFonts w:ascii="Times New Roman" w:eastAsia="Calibri" w:hAnsi="Times New Roman" w:cs="Times New Roman"/>
          <w:b/>
          <w:sz w:val="12"/>
          <w:szCs w:val="12"/>
        </w:rPr>
        <w:t xml:space="preserve"> Правила землепользования и застройки городского поселения Суходол муниципального района Сергиевский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3685"/>
        <w:gridCol w:w="1985"/>
        <w:gridCol w:w="1564"/>
      </w:tblGrid>
      <w:tr w:rsidR="00EB693D" w:rsidRPr="00EB693D" w:rsidTr="00EB693D">
        <w:tc>
          <w:tcPr>
            <w:tcW w:w="289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6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9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64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EB693D" w:rsidRPr="00EB693D" w:rsidTr="00EB693D">
        <w:tc>
          <w:tcPr>
            <w:tcW w:w="289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городского поселения Суходол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9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 (далее – Администрация городского поселения Суходол)</w:t>
            </w:r>
          </w:p>
        </w:tc>
        <w:tc>
          <w:tcPr>
            <w:tcW w:w="1564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40 дней со дня опубликования настоящего Постановления</w:t>
            </w:r>
          </w:p>
        </w:tc>
      </w:tr>
      <w:tr w:rsidR="00EB693D" w:rsidRPr="00EB693D" w:rsidTr="00EB693D">
        <w:tc>
          <w:tcPr>
            <w:tcW w:w="289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6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городского поселения Суходол</w:t>
            </w:r>
          </w:p>
        </w:tc>
        <w:tc>
          <w:tcPr>
            <w:tcW w:w="19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и застройки городского поселения Суходол муниципального района Сергиевский (далее – Комиссия)</w:t>
            </w:r>
          </w:p>
        </w:tc>
        <w:tc>
          <w:tcPr>
            <w:tcW w:w="1564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EB693D" w:rsidRPr="00EB693D" w:rsidTr="00EB693D">
        <w:tc>
          <w:tcPr>
            <w:tcW w:w="289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6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городского поселения Суходол</w:t>
            </w:r>
          </w:p>
        </w:tc>
        <w:tc>
          <w:tcPr>
            <w:tcW w:w="19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64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EB693D" w:rsidRPr="00EB693D" w:rsidTr="00EB693D">
        <w:tc>
          <w:tcPr>
            <w:tcW w:w="289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6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9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городского поселения Суходол</w:t>
            </w:r>
          </w:p>
        </w:tc>
        <w:tc>
          <w:tcPr>
            <w:tcW w:w="1564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EB693D" w:rsidRPr="00EB693D" w:rsidTr="00EB693D">
        <w:tc>
          <w:tcPr>
            <w:tcW w:w="289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9.</w:t>
            </w:r>
          </w:p>
        </w:tc>
        <w:tc>
          <w:tcPr>
            <w:tcW w:w="36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городского поселения Суходол или об отклонении соответствующего проекта и направлении его на доработку</w:t>
            </w:r>
          </w:p>
        </w:tc>
        <w:tc>
          <w:tcPr>
            <w:tcW w:w="19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Глава городского поселения Суходол</w:t>
            </w:r>
          </w:p>
        </w:tc>
        <w:tc>
          <w:tcPr>
            <w:tcW w:w="1564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EB693D" w:rsidRPr="00EB693D" w:rsidTr="00EB693D">
        <w:tc>
          <w:tcPr>
            <w:tcW w:w="289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6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проекта изменений в правила после утверждения Собранием представителей городского поселения Суходол о в порядке, установленном для официального опубликования нормативных правовых актов городского поселения Суходол</w:t>
            </w:r>
          </w:p>
        </w:tc>
        <w:tc>
          <w:tcPr>
            <w:tcW w:w="1985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Глава городского поселения Суходол</w:t>
            </w:r>
          </w:p>
        </w:tc>
        <w:tc>
          <w:tcPr>
            <w:tcW w:w="1564" w:type="dxa"/>
          </w:tcPr>
          <w:p w:rsidR="00EB693D" w:rsidRPr="00EB693D" w:rsidRDefault="00EB693D" w:rsidP="00EB693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693D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93D" w:rsidRPr="006402DF" w:rsidRDefault="00EB693D" w:rsidP="00EB693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EB693D" w:rsidRPr="006402DF" w:rsidRDefault="00EB693D" w:rsidP="00EB693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EB693D" w:rsidRPr="006402DF" w:rsidRDefault="00EB693D" w:rsidP="00EB693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402DF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EB693D" w:rsidRPr="006402DF" w:rsidRDefault="00EB693D" w:rsidP="00EB69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D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171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6402DF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EB693D" w:rsidRDefault="00EB693D" w:rsidP="00EB69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93D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B693D">
        <w:rPr>
          <w:rFonts w:ascii="Times New Roman" w:eastAsia="Calibri" w:hAnsi="Times New Roman" w:cs="Times New Roman"/>
          <w:b/>
          <w:sz w:val="12"/>
          <w:szCs w:val="12"/>
        </w:rPr>
        <w:t>предложений по подготовке проекта изменений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93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EB693D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EB693D">
        <w:rPr>
          <w:rFonts w:ascii="Times New Roman" w:eastAsia="Calibri" w:hAnsi="Times New Roman" w:cs="Times New Roman"/>
          <w:b/>
          <w:sz w:val="12"/>
          <w:szCs w:val="12"/>
        </w:rPr>
        <w:t xml:space="preserve"> Правила землепользования и застройки городского поселения Суходол муниципального района Сергиевский Самарской области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B693D" w:rsidRP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B693D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городского поселения Суходол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городского поселения Суходол муниципального района Сергиевский Самарской области, утвержденные Решением Собрания представителей городского поселения Суходол муниципального района Сергиевский Самарской области </w:t>
      </w:r>
      <w:r w:rsidRPr="00EB693D">
        <w:rPr>
          <w:rFonts w:ascii="Times New Roman" w:eastAsia="Calibri" w:hAnsi="Times New Roman" w:cs="Times New Roman"/>
          <w:bCs/>
          <w:sz w:val="12"/>
          <w:szCs w:val="12"/>
        </w:rPr>
        <w:t>от  30.12.2013 № 30</w:t>
      </w:r>
      <w:r w:rsidRPr="00EB693D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Правила).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sz w:val="12"/>
          <w:szCs w:val="12"/>
        </w:rPr>
        <w:t xml:space="preserve">2. Предложения в письменной форме могут быть представлены лично или направлены почтой по адресу: 446552, Самарская обл., Сергиевский р-он, </w:t>
      </w:r>
      <w:proofErr w:type="spellStart"/>
      <w:r w:rsidRPr="00EB693D">
        <w:rPr>
          <w:rFonts w:ascii="Times New Roman" w:eastAsia="Calibri" w:hAnsi="Times New Roman" w:cs="Times New Roman"/>
          <w:sz w:val="12"/>
          <w:szCs w:val="12"/>
        </w:rPr>
        <w:t>п.г.т..Суходол</w:t>
      </w:r>
      <w:proofErr w:type="spellEnd"/>
      <w:r w:rsidRPr="00EB693D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EB693D">
        <w:rPr>
          <w:rFonts w:ascii="Times New Roman" w:eastAsia="Calibri" w:hAnsi="Times New Roman" w:cs="Times New Roman"/>
          <w:sz w:val="12"/>
          <w:szCs w:val="12"/>
        </w:rPr>
        <w:t>ул.Советская</w:t>
      </w:r>
      <w:proofErr w:type="spellEnd"/>
      <w:r w:rsidRPr="00EB693D">
        <w:rPr>
          <w:rFonts w:ascii="Times New Roman" w:eastAsia="Calibri" w:hAnsi="Times New Roman" w:cs="Times New Roman"/>
          <w:sz w:val="12"/>
          <w:szCs w:val="12"/>
        </w:rPr>
        <w:t>, д.11.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городского поселения Суходол муниципального района Сергиевский Самарской области.</w:t>
      </w:r>
    </w:p>
    <w:p w:rsidR="00EB693D" w:rsidRPr="00EB693D" w:rsidRDefault="00EB693D" w:rsidP="00EB69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93D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0E96" w:rsidRDefault="00130E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12F8" w:rsidRDefault="00EE1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2A4A8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130E9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C2E2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2A4A8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8"/>
      <w:headerReference w:type="first" r:id="rId9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8E" w:rsidRDefault="0042028E" w:rsidP="000F23DD">
      <w:pPr>
        <w:spacing w:after="0" w:line="240" w:lineRule="auto"/>
      </w:pPr>
      <w:r>
        <w:separator/>
      </w:r>
    </w:p>
  </w:endnote>
  <w:endnote w:type="continuationSeparator" w:id="0">
    <w:p w:rsidR="0042028E" w:rsidRDefault="0042028E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8E" w:rsidRDefault="0042028E" w:rsidP="000F23DD">
      <w:pPr>
        <w:spacing w:after="0" w:line="240" w:lineRule="auto"/>
      </w:pPr>
      <w:r>
        <w:separator/>
      </w:r>
    </w:p>
  </w:footnote>
  <w:footnote w:type="continuationSeparator" w:id="0">
    <w:p w:rsidR="0042028E" w:rsidRDefault="0042028E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9A" w:rsidRDefault="00B8459A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3028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B8459A" w:rsidRDefault="00B8459A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B8459A" w:rsidRPr="00E93F32" w:rsidRDefault="00B8459A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15 ноября 2023 года, №108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905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</w:t>
    </w:r>
    <w:r>
      <w:rPr>
        <w:rFonts w:ascii="Times New Roman" w:hAnsi="Times New Roman" w:cs="Times New Roman"/>
        <w:i/>
        <w:sz w:val="16"/>
        <w:szCs w:val="16"/>
      </w:rPr>
      <w:t xml:space="preserve">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Content>
      <w:p w:rsidR="00B8459A" w:rsidRDefault="00B8459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59A" w:rsidRPr="000443FC" w:rsidRDefault="00B8459A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B8459A" w:rsidRPr="00263DC0" w:rsidRDefault="00B8459A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B8459A" w:rsidRDefault="00B8459A"/>
  <w:p w:rsidR="00B8459A" w:rsidRDefault="00B8459A"/>
  <w:p w:rsidR="00B8459A" w:rsidRDefault="00B8459A"/>
  <w:p w:rsidR="00B8459A" w:rsidRDefault="00B8459A"/>
  <w:p w:rsidR="00B8459A" w:rsidRDefault="00B8459A"/>
  <w:p w:rsidR="00B8459A" w:rsidRDefault="00B8459A"/>
  <w:p w:rsidR="00B8459A" w:rsidRDefault="00B8459A"/>
  <w:p w:rsidR="00B8459A" w:rsidRDefault="00B8459A"/>
  <w:p w:rsidR="00B8459A" w:rsidRDefault="00B8459A"/>
  <w:p w:rsidR="00B8459A" w:rsidRDefault="00B8459A"/>
  <w:p w:rsidR="00B8459A" w:rsidRDefault="00B845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33183"/>
    <w:multiLevelType w:val="hybridMultilevel"/>
    <w:tmpl w:val="CDA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C6AE5"/>
    <w:multiLevelType w:val="multilevel"/>
    <w:tmpl w:val="515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F0767"/>
    <w:multiLevelType w:val="hybridMultilevel"/>
    <w:tmpl w:val="B9AA4C54"/>
    <w:lvl w:ilvl="0" w:tplc="456CA31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9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244F7"/>
    <w:multiLevelType w:val="multilevel"/>
    <w:tmpl w:val="0F60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57E52BF"/>
    <w:multiLevelType w:val="hybridMultilevel"/>
    <w:tmpl w:val="7A766C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6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8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28"/>
  </w:num>
  <w:num w:numId="5">
    <w:abstractNumId w:val="21"/>
  </w:num>
  <w:num w:numId="6">
    <w:abstractNumId w:val="30"/>
  </w:num>
  <w:num w:numId="7">
    <w:abstractNumId w:val="19"/>
  </w:num>
  <w:num w:numId="8">
    <w:abstractNumId w:val="36"/>
  </w:num>
  <w:num w:numId="9">
    <w:abstractNumId w:val="27"/>
  </w:num>
  <w:num w:numId="10">
    <w:abstractNumId w:val="31"/>
  </w:num>
  <w:num w:numId="11">
    <w:abstractNumId w:val="39"/>
  </w:num>
  <w:num w:numId="12">
    <w:abstractNumId w:val="20"/>
  </w:num>
  <w:num w:numId="13">
    <w:abstractNumId w:val="37"/>
  </w:num>
  <w:num w:numId="14">
    <w:abstractNumId w:val="17"/>
  </w:num>
  <w:num w:numId="15">
    <w:abstractNumId w:val="32"/>
  </w:num>
  <w:num w:numId="16">
    <w:abstractNumId w:val="38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3"/>
  </w:num>
  <w:num w:numId="21">
    <w:abstractNumId w:val="22"/>
  </w:num>
  <w:num w:numId="22">
    <w:abstractNumId w:val="34"/>
  </w:num>
  <w:num w:numId="23">
    <w:abstractNumId w:val="23"/>
  </w:num>
  <w:num w:numId="24">
    <w:abstractNumId w:val="35"/>
  </w:num>
  <w:num w:numId="25">
    <w:abstractNumId w:val="25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864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57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0B0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0E96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2D0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1C78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E9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61F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A8F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48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EF1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9E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4EDB"/>
    <w:rsid w:val="003650F2"/>
    <w:rsid w:val="003651C6"/>
    <w:rsid w:val="00365618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52D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00E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28E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64C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EE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78F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9E8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0F9C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7CB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71D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C07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430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13F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39B8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3A16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2DF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28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963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187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267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103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6EA4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C0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0A6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00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03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825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7FA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3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BEE"/>
    <w:rsid w:val="00922C65"/>
    <w:rsid w:val="00922C69"/>
    <w:rsid w:val="00922E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36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72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4E0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707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1DA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43B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47D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AD9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59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1D89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1F11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0DE0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B2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87CA6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086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633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29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250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942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A7D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DE5"/>
    <w:rsid w:val="00EA3E5F"/>
    <w:rsid w:val="00EA3F61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93D"/>
    <w:rsid w:val="00EB6C13"/>
    <w:rsid w:val="00EB739A"/>
    <w:rsid w:val="00EB7442"/>
    <w:rsid w:val="00EB7D62"/>
    <w:rsid w:val="00EB7D8A"/>
    <w:rsid w:val="00EB7F9F"/>
    <w:rsid w:val="00EC0099"/>
    <w:rsid w:val="00EC00B0"/>
    <w:rsid w:val="00EC04D4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068"/>
    <w:rsid w:val="00EC3D3B"/>
    <w:rsid w:val="00EC42D2"/>
    <w:rsid w:val="00EC4443"/>
    <w:rsid w:val="00EC4A9A"/>
    <w:rsid w:val="00EC4DA3"/>
    <w:rsid w:val="00EC4E32"/>
    <w:rsid w:val="00EC509D"/>
    <w:rsid w:val="00EC5987"/>
    <w:rsid w:val="00EC6606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38D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2F8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2C6C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4FD5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3EFC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640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063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2D38-31AE-4412-A3E2-8769E3EB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64178</Words>
  <Characters>365821</Characters>
  <Application>Microsoft Office Word</Application>
  <DocSecurity>0</DocSecurity>
  <Lines>3048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144</cp:revision>
  <cp:lastPrinted>2014-09-10T09:08:00Z</cp:lastPrinted>
  <dcterms:created xsi:type="dcterms:W3CDTF">2016-12-01T07:11:00Z</dcterms:created>
  <dcterms:modified xsi:type="dcterms:W3CDTF">2023-11-24T06:09:00Z</dcterms:modified>
</cp:coreProperties>
</file>